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C567" w14:textId="77777777" w:rsidR="009C25C6" w:rsidRDefault="009C25C6" w:rsidP="009C2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7FF4FD2C" w14:textId="77777777" w:rsidR="009C25C6" w:rsidRDefault="009C25C6" w:rsidP="009C25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04B64030" w14:textId="77777777" w:rsidR="006A37F3" w:rsidRDefault="006A37F3" w:rsidP="006A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47AC4" w14:textId="5EC935FF" w:rsidR="009C25C6" w:rsidRPr="006A37F3" w:rsidRDefault="009C25C6" w:rsidP="009C25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39C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1/65-</w:t>
      </w:r>
      <w:r w:rsidR="005771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539C">
        <w:rPr>
          <w:rFonts w:ascii="Times New Roman" w:hAnsi="Times New Roman" w:cs="Times New Roman"/>
          <w:color w:val="000000" w:themeColor="text1"/>
          <w:sz w:val="24"/>
          <w:szCs w:val="24"/>
        </w:rPr>
        <w:t>/2022.</w:t>
      </w:r>
    </w:p>
    <w:p w14:paraId="47D660A2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5FFDF" w14:textId="77777777" w:rsidR="009C25C6" w:rsidRDefault="009C25C6" w:rsidP="009C2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4675B965" w14:textId="77777777" w:rsidR="009C25C6" w:rsidRDefault="009C25C6" w:rsidP="009C2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6380D" w14:textId="77777777" w:rsidR="009C25C6" w:rsidRDefault="009C25C6" w:rsidP="009C2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14D3" w14:textId="53110CCC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 Társulási Tanácsa 2022. má</w:t>
      </w:r>
      <w:r w:rsidR="0057719E">
        <w:rPr>
          <w:rFonts w:ascii="Times New Roman" w:hAnsi="Times New Roman" w:cs="Times New Roman"/>
          <w:b/>
          <w:bCs/>
          <w:sz w:val="24"/>
          <w:szCs w:val="24"/>
        </w:rPr>
        <w:t>jus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19E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7719E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n (</w:t>
      </w:r>
      <w:r w:rsidR="0057719E">
        <w:rPr>
          <w:rFonts w:ascii="Times New Roman" w:hAnsi="Times New Roman" w:cs="Times New Roman"/>
          <w:b/>
          <w:bCs/>
          <w:sz w:val="24"/>
          <w:szCs w:val="24"/>
        </w:rPr>
        <w:t>csütörtök</w:t>
      </w:r>
      <w:r>
        <w:rPr>
          <w:rFonts w:ascii="Times New Roman" w:hAnsi="Times New Roman" w:cs="Times New Roman"/>
          <w:b/>
          <w:bCs/>
          <w:sz w:val="24"/>
          <w:szCs w:val="24"/>
        </w:rPr>
        <w:t>) 1</w:t>
      </w:r>
      <w:r w:rsidR="0057719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2778D525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5B4E5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>Tapolcai Közös Önkormányzati Hivatal 49. számú tanácsterme</w:t>
      </w:r>
    </w:p>
    <w:p w14:paraId="4749A7D5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6FB86CC5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1ABF8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EF9DF" w14:textId="77777777" w:rsidR="009C25C6" w:rsidRDefault="009C25C6" w:rsidP="009C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4C35E" w14:textId="77777777" w:rsidR="009C25C6" w:rsidRPr="00B464E1" w:rsidRDefault="009C25C6" w:rsidP="009C2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3D27C171" w14:textId="77777777" w:rsidR="009C25C6" w:rsidRPr="0057719E" w:rsidRDefault="009C25C6" w:rsidP="005771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D7459" w14:textId="3FE55A17" w:rsidR="0057719E" w:rsidRPr="0057719E" w:rsidRDefault="009C25C6" w:rsidP="0057719E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92808188"/>
      <w:r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57719E"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Tapolcai Szociális Alapszolgáltatási Intézményi Társulás</w:t>
      </w:r>
      <w:r w:rsidR="0057719E"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7719E"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évi költségvetésének</w:t>
      </w:r>
      <w:r w:rsidR="0057719E"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7719E" w:rsidRPr="00577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végrehajtásáról és a költségvetési maradványának elfogadásáról szóló beszámolója</w:t>
      </w:r>
    </w:p>
    <w:p w14:paraId="3F60F69C" w14:textId="273507EA" w:rsidR="009C25C6" w:rsidRPr="0057719E" w:rsidRDefault="009C25C6" w:rsidP="0057719E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1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Pr="0057719E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05E1978A" w14:textId="77777777" w:rsidR="009C25C6" w:rsidRPr="00071749" w:rsidRDefault="009C25C6" w:rsidP="009C25C6">
      <w:pPr>
        <w:pStyle w:val="Listaszerbekezds"/>
        <w:ind w:left="7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FD5E2" w14:textId="1A715C97" w:rsidR="006A37F3" w:rsidRPr="00CC4D7D" w:rsidRDefault="006A37F3" w:rsidP="006A37F3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Tapolcai Szociális Alapszolgáltatási Intézményi Társulás 2022. évi költségvetéséről, a végrehajtásával kapcsolatos egyes szabályokról szóló határozatának módosítása</w:t>
      </w:r>
    </w:p>
    <w:p w14:paraId="40B7A227" w14:textId="09F9CBA6" w:rsidR="009C25C6" w:rsidRDefault="009C25C6" w:rsidP="006A37F3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F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4F065B06" w14:textId="41DEC61A" w:rsidR="006A37F3" w:rsidRDefault="006A37F3" w:rsidP="009C25C6">
      <w:pPr>
        <w:pStyle w:val="Listaszerbekezds"/>
        <w:ind w:left="438"/>
        <w:jc w:val="both"/>
        <w:rPr>
          <w:rFonts w:ascii="Times New Roman" w:hAnsi="Times New Roman" w:cs="Times New Roman"/>
          <w:sz w:val="24"/>
          <w:szCs w:val="24"/>
        </w:rPr>
      </w:pPr>
    </w:p>
    <w:p w14:paraId="1A62B3E1" w14:textId="1E1C2E0E" w:rsidR="006A37F3" w:rsidRDefault="006A37F3" w:rsidP="006A37F3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F3">
        <w:rPr>
          <w:rFonts w:ascii="Times New Roman" w:hAnsi="Times New Roman" w:cs="Times New Roman"/>
          <w:b/>
          <w:sz w:val="24"/>
          <w:szCs w:val="24"/>
        </w:rPr>
        <w:t>A 2021. évi belső ellenőrzésről készült éves összefoglaló jelentés megtárgyalása</w:t>
      </w:r>
    </w:p>
    <w:p w14:paraId="67B24B08" w14:textId="3AFE027B" w:rsidR="006A37F3" w:rsidRDefault="006A37F3" w:rsidP="006A37F3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F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DB1ECF2" w14:textId="6DDBC598" w:rsidR="006A37F3" w:rsidRDefault="006A37F3" w:rsidP="006A37F3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1F8EB3" w14:textId="154F99AD" w:rsidR="006A37F3" w:rsidRPr="006A37F3" w:rsidRDefault="006A37F3" w:rsidP="006A37F3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6A37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és Egészségügyi Alapellátási Intézet szakmai program módosításának jóváhagyása</w:t>
      </w:r>
    </w:p>
    <w:p w14:paraId="1F82E651" w14:textId="77777777" w:rsidR="006A37F3" w:rsidRDefault="006A37F3" w:rsidP="006A37F3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F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29C73267" w14:textId="77777777" w:rsidR="006A37F3" w:rsidRPr="006A37F3" w:rsidRDefault="006A37F3" w:rsidP="006A37F3">
      <w:pPr>
        <w:pStyle w:val="Listaszerbekezds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47B85" w14:textId="77777777" w:rsidR="009C25C6" w:rsidRDefault="009C25C6" w:rsidP="009C25C6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9396D9" w14:textId="77777777" w:rsidR="009C25C6" w:rsidRPr="00B464E1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3A0EF480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69B1A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0DB3F555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D782AA" w14:textId="56B39EC1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Tapolca, 2022. </w:t>
      </w:r>
      <w:r w:rsidR="0057719E">
        <w:rPr>
          <w:rFonts w:ascii="Times New Roman" w:hAnsi="Times New Roman" w:cs="Times New Roman"/>
          <w:sz w:val="24"/>
          <w:szCs w:val="24"/>
        </w:rPr>
        <w:t>május 23.</w:t>
      </w:r>
    </w:p>
    <w:p w14:paraId="4C1B4911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CEE937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D5CD3B" w14:textId="77777777" w:rsidR="009C25C6" w:rsidRDefault="009C25C6" w:rsidP="009C25C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0A3C981C" w14:textId="68295931" w:rsidR="009C25C6" w:rsidRPr="006A37F3" w:rsidRDefault="009C25C6" w:rsidP="006A37F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p w14:paraId="782890CB" w14:textId="77777777" w:rsidR="007408D4" w:rsidRDefault="007408D4"/>
    <w:sectPr w:rsidR="0074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3A6"/>
    <w:multiLevelType w:val="hybridMultilevel"/>
    <w:tmpl w:val="D3BC8D04"/>
    <w:lvl w:ilvl="0" w:tplc="7E88C60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343A568D"/>
    <w:multiLevelType w:val="hybridMultilevel"/>
    <w:tmpl w:val="27705F6A"/>
    <w:lvl w:ilvl="0" w:tplc="C3C26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5852">
    <w:abstractNumId w:val="0"/>
  </w:num>
  <w:num w:numId="2" w16cid:durableId="120436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C6"/>
    <w:rsid w:val="004458AD"/>
    <w:rsid w:val="0057719E"/>
    <w:rsid w:val="00642E7E"/>
    <w:rsid w:val="006A37F3"/>
    <w:rsid w:val="007408D4"/>
    <w:rsid w:val="009C25C6"/>
    <w:rsid w:val="00C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A132"/>
  <w15:chartTrackingRefBased/>
  <w15:docId w15:val="{07C687F4-C58E-4E03-B7A0-27A6DEA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25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5</cp:revision>
  <dcterms:created xsi:type="dcterms:W3CDTF">2022-05-23T06:35:00Z</dcterms:created>
  <dcterms:modified xsi:type="dcterms:W3CDTF">2022-05-23T07:35:00Z</dcterms:modified>
</cp:coreProperties>
</file>