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B847FE" w:rsidRDefault="00BC2F79" w:rsidP="00571188">
      <w:pPr>
        <w:pStyle w:val="Cmsor2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 xml:space="preserve">TAPOLCA VÁROS NÉMET NEMZETISÉGI ÖNKORMÁNYZATA </w:t>
      </w:r>
    </w:p>
    <w:p w:rsidR="00BC2F79" w:rsidRPr="00B847FE" w:rsidRDefault="00BC2F79" w:rsidP="00571188">
      <w:pPr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8300 Tapolca, Hősök tere 15.</w:t>
      </w:r>
    </w:p>
    <w:p w:rsidR="00BC2F79" w:rsidRPr="00B847FE" w:rsidRDefault="00BC2F79" w:rsidP="00571188">
      <w:pPr>
        <w:rPr>
          <w:rFonts w:ascii="Book Antiqua" w:hAnsi="Book Antiqua" w:cs="Book Antiqua"/>
        </w:rPr>
      </w:pPr>
    </w:p>
    <w:p w:rsidR="00BC2F79" w:rsidRPr="00B847FE" w:rsidRDefault="00BC2F79" w:rsidP="00571188">
      <w:pPr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>Ügyiratszám: 1/</w:t>
      </w:r>
      <w:r w:rsidR="00847D85">
        <w:rPr>
          <w:rFonts w:ascii="Book Antiqua" w:hAnsi="Book Antiqua" w:cs="Book Antiqua"/>
        </w:rPr>
        <w:t>159-4</w:t>
      </w:r>
      <w:r w:rsidR="00CE56CC">
        <w:rPr>
          <w:rFonts w:ascii="Book Antiqua" w:hAnsi="Book Antiqua" w:cs="Book Antiqua"/>
        </w:rPr>
        <w:t>/2015</w:t>
      </w:r>
      <w:r w:rsidRPr="00B847FE">
        <w:rPr>
          <w:rFonts w:ascii="Book Antiqua" w:hAnsi="Book Antiqua" w:cs="Book Antiqua"/>
        </w:rPr>
        <w:t>.</w:t>
      </w:r>
    </w:p>
    <w:p w:rsidR="006F3932" w:rsidRPr="00B847FE" w:rsidRDefault="006F3932" w:rsidP="00AA22B1">
      <w:pPr>
        <w:spacing w:line="120" w:lineRule="auto"/>
        <w:rPr>
          <w:rFonts w:ascii="Book Antiqua" w:hAnsi="Book Antiqua" w:cs="Book Antiqua"/>
        </w:rPr>
      </w:pPr>
    </w:p>
    <w:p w:rsidR="00BC2F79" w:rsidRPr="00CE56CC" w:rsidRDefault="00BC2F79" w:rsidP="00550F94">
      <w:pPr>
        <w:pStyle w:val="Cmsor1"/>
        <w:tabs>
          <w:tab w:val="left" w:pos="360"/>
        </w:tabs>
        <w:rPr>
          <w:rFonts w:ascii="Book Antiqua" w:hAnsi="Book Antiqua" w:cs="Book Antiqua"/>
          <w:sz w:val="32"/>
          <w:szCs w:val="32"/>
        </w:rPr>
      </w:pPr>
      <w:r w:rsidRPr="00CE56CC">
        <w:rPr>
          <w:rFonts w:ascii="Book Antiqua" w:hAnsi="Book Antiqua" w:cs="Book Antiqua"/>
          <w:sz w:val="32"/>
          <w:szCs w:val="32"/>
        </w:rPr>
        <w:t>J E G Y Z Ő K Ö N Y V</w:t>
      </w:r>
    </w:p>
    <w:p w:rsidR="00BC2F79" w:rsidRPr="00B847FE" w:rsidRDefault="00BC2F79" w:rsidP="00C10441">
      <w:pPr>
        <w:spacing w:line="120" w:lineRule="auto"/>
        <w:jc w:val="center"/>
        <w:rPr>
          <w:rFonts w:ascii="Book Antiqua" w:hAnsi="Book Antiqua" w:cs="Book Antiqua"/>
        </w:rPr>
      </w:pPr>
    </w:p>
    <w:p w:rsidR="00BC2F79" w:rsidRPr="00B847FE" w:rsidRDefault="00BC2F79" w:rsidP="00571188">
      <w:pPr>
        <w:pStyle w:val="Szvegtrzsbehzssal"/>
        <w:ind w:left="1800" w:hanging="1800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>Készült:</w:t>
      </w:r>
      <w:r w:rsidRPr="00B847FE">
        <w:rPr>
          <w:rFonts w:ascii="Book Antiqua" w:hAnsi="Book Antiqua" w:cs="Book Antiqua"/>
        </w:rPr>
        <w:tab/>
        <w:t xml:space="preserve">Tapolca Város Német Nemzetiségi Önkormányzata Képviselő-testülete </w:t>
      </w:r>
      <w:r w:rsidRPr="00B847FE">
        <w:rPr>
          <w:rFonts w:ascii="Book Antiqua" w:hAnsi="Book Antiqua" w:cs="Book Antiqua"/>
          <w:b/>
          <w:bCs/>
        </w:rPr>
        <w:t>201</w:t>
      </w:r>
      <w:r w:rsidR="00CE56CC">
        <w:rPr>
          <w:rFonts w:ascii="Book Antiqua" w:hAnsi="Book Antiqua" w:cs="Book Antiqua"/>
          <w:b/>
          <w:bCs/>
        </w:rPr>
        <w:t>5</w:t>
      </w:r>
      <w:r w:rsidRPr="00B847FE">
        <w:rPr>
          <w:rFonts w:ascii="Book Antiqua" w:hAnsi="Book Antiqua" w:cs="Book Antiqua"/>
          <w:b/>
          <w:bCs/>
        </w:rPr>
        <w:t xml:space="preserve">. </w:t>
      </w:r>
      <w:r w:rsidR="00847D85">
        <w:rPr>
          <w:rFonts w:ascii="Book Antiqua" w:hAnsi="Book Antiqua" w:cs="Book Antiqua"/>
          <w:b/>
          <w:bCs/>
        </w:rPr>
        <w:t>május 13</w:t>
      </w:r>
      <w:r w:rsidRPr="00B847FE">
        <w:rPr>
          <w:rFonts w:ascii="Book Antiqua" w:hAnsi="Book Antiqua" w:cs="Book Antiqua"/>
          <w:b/>
          <w:bCs/>
        </w:rPr>
        <w:t>-</w:t>
      </w:r>
      <w:r w:rsidR="00CE56CC">
        <w:rPr>
          <w:rFonts w:ascii="Book Antiqua" w:hAnsi="Book Antiqua" w:cs="Book Antiqua"/>
          <w:b/>
          <w:bCs/>
        </w:rPr>
        <w:t>á</w:t>
      </w:r>
      <w:r w:rsidRPr="00B847FE">
        <w:rPr>
          <w:rFonts w:ascii="Book Antiqua" w:hAnsi="Book Antiqua" w:cs="Book Antiqua"/>
          <w:b/>
          <w:bCs/>
        </w:rPr>
        <w:t xml:space="preserve">n </w:t>
      </w:r>
      <w:r w:rsidR="00CE56CC">
        <w:rPr>
          <w:rFonts w:ascii="Book Antiqua" w:hAnsi="Book Antiqua" w:cs="Book Antiqua"/>
          <w:b/>
          <w:bCs/>
        </w:rPr>
        <w:t>14.30</w:t>
      </w:r>
      <w:r w:rsidRPr="00B847FE">
        <w:rPr>
          <w:rFonts w:ascii="Book Antiqua" w:hAnsi="Book Antiqua" w:cs="Book Antiqua"/>
          <w:b/>
          <w:bCs/>
        </w:rPr>
        <w:t xml:space="preserve"> órakor</w:t>
      </w:r>
      <w:r w:rsidRPr="00B847FE">
        <w:rPr>
          <w:rFonts w:ascii="Book Antiqua" w:hAnsi="Book Antiqua" w:cs="Book Antiqua"/>
        </w:rPr>
        <w:t xml:space="preserve"> megtartott </w:t>
      </w:r>
      <w:r w:rsidRPr="00B847FE">
        <w:rPr>
          <w:rFonts w:ascii="Book Antiqua" w:hAnsi="Book Antiqua" w:cs="Book Antiqua"/>
          <w:b/>
          <w:bCs/>
        </w:rPr>
        <w:t>nyilvános</w:t>
      </w:r>
      <w:r w:rsidRPr="00B847FE">
        <w:rPr>
          <w:rFonts w:ascii="Book Antiqua" w:hAnsi="Book Antiqua" w:cs="Book Antiqua"/>
        </w:rPr>
        <w:t xml:space="preserve"> üléséről.</w:t>
      </w:r>
    </w:p>
    <w:p w:rsidR="00BC2F79" w:rsidRPr="00B847FE" w:rsidRDefault="00BC2F79" w:rsidP="00CE56CC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B847FE" w:rsidRDefault="00BC2F79" w:rsidP="00571188">
      <w:pPr>
        <w:ind w:left="1800" w:hanging="1800"/>
        <w:jc w:val="both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Az ülés helye:</w:t>
      </w:r>
      <w:r w:rsidRPr="00B847FE">
        <w:rPr>
          <w:rFonts w:ascii="Book Antiqua" w:hAnsi="Book Antiqua" w:cs="Book Antiqua"/>
        </w:rPr>
        <w:tab/>
      </w:r>
      <w:r w:rsidRPr="00B847FE">
        <w:rPr>
          <w:rFonts w:ascii="Book Antiqua" w:hAnsi="Book Antiqua" w:cs="Book Antiqua"/>
          <w:b/>
          <w:bCs/>
        </w:rPr>
        <w:t>Tapolcai Közös Önkormányzati Hivatal udvari tanácsterme</w:t>
      </w:r>
    </w:p>
    <w:p w:rsidR="00BC2F79" w:rsidRPr="00B847FE" w:rsidRDefault="00BC2F79" w:rsidP="00571188">
      <w:pPr>
        <w:ind w:left="1800" w:hanging="1800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ab/>
      </w:r>
      <w:r w:rsidRPr="00B847FE">
        <w:rPr>
          <w:rFonts w:ascii="Book Antiqua" w:hAnsi="Book Antiqua" w:cs="Book Antiqua"/>
        </w:rPr>
        <w:t xml:space="preserve">(8300 Tapolca, Hősök tere 15.) </w:t>
      </w:r>
      <w:r w:rsidRPr="00B847FE">
        <w:rPr>
          <w:rFonts w:ascii="Book Antiqua" w:hAnsi="Book Antiqua" w:cs="Book Antiqua"/>
        </w:rPr>
        <w:tab/>
      </w:r>
    </w:p>
    <w:p w:rsidR="00BC2F79" w:rsidRPr="00B847FE" w:rsidRDefault="00BC2F79" w:rsidP="00AA22B1">
      <w:pPr>
        <w:spacing w:line="120" w:lineRule="auto"/>
        <w:ind w:left="1418" w:hanging="1418"/>
        <w:jc w:val="both"/>
        <w:rPr>
          <w:rFonts w:ascii="Book Antiqua" w:hAnsi="Book Antiqua" w:cs="Book Antiqua"/>
        </w:rPr>
      </w:pPr>
    </w:p>
    <w:p w:rsidR="00BC2F79" w:rsidRPr="00B847FE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 w:cs="Book Antiqua"/>
          <w:color w:val="FF0000"/>
        </w:rPr>
      </w:pPr>
      <w:r w:rsidRPr="00B847FE">
        <w:rPr>
          <w:rFonts w:ascii="Book Antiqua" w:hAnsi="Book Antiqua" w:cs="Book Antiqua"/>
          <w:b/>
          <w:bCs/>
        </w:rPr>
        <w:t>Jelen vannak:</w:t>
      </w:r>
      <w:r w:rsidRPr="00B847FE">
        <w:rPr>
          <w:rFonts w:ascii="Book Antiqua" w:hAnsi="Book Antiqua" w:cs="Book Antiqua"/>
        </w:rPr>
        <w:tab/>
        <w:t xml:space="preserve">Molnár Attila </w:t>
      </w:r>
      <w:r w:rsidRPr="00B847FE">
        <w:rPr>
          <w:rFonts w:ascii="Book Antiqua" w:hAnsi="Book Antiqua" w:cs="Book Antiqua"/>
        </w:rPr>
        <w:tab/>
        <w:t>elnök</w:t>
      </w:r>
    </w:p>
    <w:p w:rsidR="00BC2F79" w:rsidRPr="00B847FE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</w:pPr>
      <w:r w:rsidRPr="00B847FE">
        <w:rPr>
          <w:rFonts w:cs="Times New Roman"/>
          <w:color w:val="FF0000"/>
        </w:rPr>
        <w:tab/>
      </w:r>
      <w:r w:rsidR="00CE0EFB" w:rsidRPr="00B847FE">
        <w:t xml:space="preserve">Pem Imre </w:t>
      </w:r>
      <w:r w:rsidR="00CE0EFB" w:rsidRPr="00B847FE">
        <w:tab/>
        <w:t>elnökhelyettes</w:t>
      </w:r>
    </w:p>
    <w:p w:rsidR="00BC2F79" w:rsidRPr="00B847FE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B847FE">
        <w:rPr>
          <w:rFonts w:cs="Times New Roman"/>
        </w:rPr>
        <w:tab/>
      </w:r>
      <w:r w:rsidR="00CE0EFB" w:rsidRPr="00B847FE">
        <w:t>Molnárné Resch Myrtill</w:t>
      </w:r>
      <w:r w:rsidRPr="00B847FE">
        <w:tab/>
        <w:t>k</w:t>
      </w:r>
      <w:r w:rsidR="00CE0EFB" w:rsidRPr="00B847FE">
        <w:t>épviselő</w:t>
      </w:r>
    </w:p>
    <w:p w:rsidR="00BC2F79" w:rsidRPr="00B847FE" w:rsidRDefault="00BC2F79" w:rsidP="00AA22B1">
      <w:pPr>
        <w:tabs>
          <w:tab w:val="left" w:pos="1843"/>
        </w:tabs>
        <w:spacing w:line="120" w:lineRule="auto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color w:val="FF0000"/>
        </w:rPr>
        <w:tab/>
      </w:r>
      <w:r w:rsidRPr="00B847FE">
        <w:rPr>
          <w:rFonts w:ascii="Book Antiqua" w:hAnsi="Book Antiqua" w:cs="Book Antiqua"/>
        </w:rPr>
        <w:tab/>
      </w:r>
    </w:p>
    <w:p w:rsidR="00BC2F79" w:rsidRPr="00B847FE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  <w:b/>
          <w:bCs/>
        </w:rPr>
        <w:t>Tanácskozási joggal, meghívott vendégek</w:t>
      </w:r>
      <w:r w:rsidRPr="00B847FE">
        <w:rPr>
          <w:rFonts w:ascii="Book Antiqua" w:hAnsi="Book Antiqua" w:cs="Book Antiqua"/>
        </w:rPr>
        <w:t>:</w:t>
      </w:r>
    </w:p>
    <w:p w:rsidR="00BC2F79" w:rsidRPr="00C10441" w:rsidRDefault="00980B1A" w:rsidP="0019129D">
      <w:pPr>
        <w:ind w:left="1843"/>
        <w:jc w:val="both"/>
        <w:rPr>
          <w:rFonts w:ascii="Book Antiqua" w:hAnsi="Book Antiqua" w:cs="Book Antiqua"/>
        </w:rPr>
      </w:pPr>
      <w:proofErr w:type="gramStart"/>
      <w:r w:rsidRPr="00C10441">
        <w:rPr>
          <w:rFonts w:ascii="Book Antiqua" w:hAnsi="Book Antiqua" w:cs="Book Antiqua"/>
        </w:rPr>
        <w:t>dr.</w:t>
      </w:r>
      <w:proofErr w:type="gramEnd"/>
      <w:r w:rsidRPr="00C10441">
        <w:rPr>
          <w:rFonts w:ascii="Book Antiqua" w:hAnsi="Book Antiqua" w:cs="Book Antiqua"/>
        </w:rPr>
        <w:t xml:space="preserve"> Rozgonyi Viktória aljegyző, Schönherrné Pokó Ildikó pénzügyi irodavezető, </w:t>
      </w:r>
      <w:r w:rsidR="00C10441" w:rsidRPr="00C10441">
        <w:rPr>
          <w:rFonts w:ascii="Book Antiqua" w:hAnsi="Book Antiqua" w:cs="Book Antiqua"/>
        </w:rPr>
        <w:t xml:space="preserve">Tóth János informatikus, </w:t>
      </w:r>
      <w:r w:rsidR="0019129D" w:rsidRPr="00C10441">
        <w:rPr>
          <w:rFonts w:ascii="Book Antiqua" w:hAnsi="Book Antiqua" w:cs="Book Antiqua"/>
        </w:rPr>
        <w:t>dr. Iker Viktória jegyzőkönyvvezető</w:t>
      </w:r>
      <w:r w:rsidR="00BC2F79" w:rsidRPr="00C10441">
        <w:rPr>
          <w:rFonts w:ascii="Book Antiqua" w:hAnsi="Book Antiqua" w:cs="Book Antiqua"/>
        </w:rPr>
        <w:t xml:space="preserve"> </w:t>
      </w:r>
    </w:p>
    <w:p w:rsidR="00C10441" w:rsidRPr="00C10441" w:rsidRDefault="00C10441" w:rsidP="00C10441">
      <w:pPr>
        <w:spacing w:line="120" w:lineRule="auto"/>
        <w:ind w:left="1843"/>
        <w:jc w:val="both"/>
        <w:rPr>
          <w:rFonts w:ascii="Book Antiqua" w:hAnsi="Book Antiqua" w:cs="Book Antiqua"/>
        </w:rPr>
      </w:pPr>
    </w:p>
    <w:p w:rsidR="00C10441" w:rsidRPr="00C10441" w:rsidRDefault="00C10441" w:rsidP="0019129D">
      <w:pPr>
        <w:ind w:left="1843"/>
        <w:jc w:val="both"/>
        <w:rPr>
          <w:rFonts w:ascii="Book Antiqua" w:hAnsi="Book Antiqua" w:cs="Book Antiqua"/>
        </w:rPr>
      </w:pPr>
      <w:r w:rsidRPr="00C10441">
        <w:rPr>
          <w:rFonts w:ascii="Book Antiqua" w:hAnsi="Book Antiqua" w:cs="Book Antiqua"/>
        </w:rPr>
        <w:t>Tapolcai Városi Televízió munkatársai</w:t>
      </w:r>
    </w:p>
    <w:p w:rsidR="00BC2F79" w:rsidRPr="00B847FE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Pr="00B847FE" w:rsidRDefault="00BC2F79" w:rsidP="00571188">
      <w:pPr>
        <w:jc w:val="both"/>
        <w:rPr>
          <w:rFonts w:ascii="Book Antiqua" w:hAnsi="Book Antiqua" w:cs="Book Antiqua"/>
          <w:color w:val="FF0000"/>
        </w:rPr>
      </w:pPr>
      <w:r w:rsidRPr="00B847FE">
        <w:rPr>
          <w:rFonts w:ascii="Book Antiqua" w:hAnsi="Book Antiqua" w:cs="Book Antiqua"/>
          <w:b/>
          <w:bCs/>
          <w:u w:val="single"/>
        </w:rPr>
        <w:t>Molnár Attila elnök</w:t>
      </w:r>
      <w:r w:rsidRPr="00B847FE">
        <w:rPr>
          <w:rFonts w:ascii="Book Antiqua" w:hAnsi="Book Antiqua" w:cs="Book Antiqua"/>
          <w:b/>
          <w:bCs/>
        </w:rPr>
        <w:t xml:space="preserve">: </w:t>
      </w:r>
      <w:r w:rsidRPr="00B847FE">
        <w:rPr>
          <w:rFonts w:ascii="Book Antiqua" w:hAnsi="Book Antiqua" w:cs="Book Antiqua"/>
        </w:rPr>
        <w:t xml:space="preserve">Köszönti az ülésen megjelenteket. Megállapítja, hogy a képviselő-testület 3 fő jelenlétével határozatképes, az ülést megnyitja. </w:t>
      </w:r>
      <w:r w:rsidR="00CE0EFB" w:rsidRPr="00B847FE">
        <w:rPr>
          <w:rFonts w:ascii="Book Antiqua" w:hAnsi="Book Antiqua"/>
        </w:rPr>
        <w:t xml:space="preserve">A jegyzőkönyv hitelesítésére felkéri Pem Imre elnökhelyettest. </w:t>
      </w:r>
      <w:r w:rsidRPr="00B847FE">
        <w:rPr>
          <w:rFonts w:ascii="Book Antiqua" w:hAnsi="Book Antiqua" w:cs="Book Antiqua"/>
        </w:rPr>
        <w:t>Javasolja, hogy a képviselő-testület mai ülésén a meg</w:t>
      </w:r>
      <w:r w:rsidR="00847D85">
        <w:rPr>
          <w:rFonts w:ascii="Book Antiqua" w:hAnsi="Book Antiqua" w:cs="Book Antiqua"/>
        </w:rPr>
        <w:t>hívóban szereplő napirendi pont kerüljön</w:t>
      </w:r>
      <w:r w:rsidRPr="00B847FE">
        <w:rPr>
          <w:rFonts w:ascii="Book Antiqua" w:hAnsi="Book Antiqua" w:cs="Book Antiqua"/>
        </w:rPr>
        <w:t xml:space="preserve"> megtárgyalásra. Javaslatát szavazásra teszi fel.</w:t>
      </w:r>
      <w:r w:rsidRPr="00B847FE">
        <w:rPr>
          <w:rFonts w:ascii="Book Antiqua" w:hAnsi="Book Antiqua" w:cs="Book Antiqua"/>
          <w:color w:val="FF0000"/>
        </w:rPr>
        <w:t xml:space="preserve"> </w:t>
      </w:r>
    </w:p>
    <w:p w:rsidR="006F3932" w:rsidRPr="00B847FE" w:rsidRDefault="006F3932" w:rsidP="00C10441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BC2F79" w:rsidRPr="00B847FE" w:rsidRDefault="00BC2F79" w:rsidP="00CB2A47">
      <w:pPr>
        <w:pStyle w:val="Szvegtrzsbehzssal"/>
        <w:ind w:left="0" w:firstLine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D74043" w:rsidRPr="00B847FE">
        <w:rPr>
          <w:rFonts w:ascii="Book Antiqua" w:hAnsi="Book Antiqua" w:cs="Book Antiqua"/>
          <w:b/>
          <w:bCs/>
        </w:rPr>
        <w:t>Képviselő-testülete 3 igen</w:t>
      </w:r>
      <w:r w:rsidR="0019129D" w:rsidRPr="00B847FE">
        <w:rPr>
          <w:rFonts w:ascii="Book Antiqua" w:hAnsi="Book Antiqua" w:cs="Book Antiqua"/>
          <w:b/>
          <w:bCs/>
        </w:rPr>
        <w:t xml:space="preserve">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határozatot hozza:</w:t>
      </w:r>
    </w:p>
    <w:p w:rsidR="00847D85" w:rsidRDefault="00847D85" w:rsidP="00571188">
      <w:pPr>
        <w:pStyle w:val="Szvegtrzsbehzssal"/>
        <w:ind w:left="0" w:firstLine="0"/>
        <w:rPr>
          <w:rFonts w:ascii="Book Antiqua" w:hAnsi="Book Antiqua" w:cs="Book Antiqua"/>
          <w:b/>
          <w:bCs/>
        </w:rPr>
      </w:pPr>
    </w:p>
    <w:p w:rsidR="00847D85" w:rsidRPr="00847D85" w:rsidRDefault="00847D85" w:rsidP="00847D85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 w:rsidRPr="00847D85">
        <w:rPr>
          <w:rFonts w:ascii="Book Antiqua" w:hAnsi="Book Antiqua"/>
          <w:b/>
        </w:rPr>
        <w:t xml:space="preserve">5/2015. (V.13.) Nkt.  </w:t>
      </w:r>
      <w:r w:rsidRPr="00847D85">
        <w:rPr>
          <w:rFonts w:ascii="Book Antiqua" w:hAnsi="Book Antiqua"/>
          <w:b/>
        </w:rPr>
        <w:tab/>
        <w:t>HATÁROZAT</w:t>
      </w:r>
      <w:r w:rsidRPr="00847D85">
        <w:rPr>
          <w:rFonts w:ascii="Book Antiqua" w:hAnsi="Book Antiqua"/>
          <w:b/>
        </w:rPr>
        <w:tab/>
        <w:t xml:space="preserve">   </w:t>
      </w:r>
    </w:p>
    <w:p w:rsidR="00847D85" w:rsidRPr="00847D85" w:rsidRDefault="00847D85" w:rsidP="00847D85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 w:rsidRPr="00847D85">
        <w:rPr>
          <w:rFonts w:ascii="Book Antiqua" w:hAnsi="Book Antiqua"/>
          <w:b/>
        </w:rPr>
        <w:t xml:space="preserve">     </w:t>
      </w:r>
    </w:p>
    <w:p w:rsidR="00847D85" w:rsidRPr="00847D85" w:rsidRDefault="00847D85" w:rsidP="00847D85">
      <w:pPr>
        <w:ind w:left="2694" w:right="567"/>
        <w:jc w:val="both"/>
        <w:rPr>
          <w:rFonts w:ascii="Book Antiqua" w:hAnsi="Book Antiqua"/>
        </w:rPr>
      </w:pPr>
      <w:r w:rsidRPr="00847D85">
        <w:rPr>
          <w:rFonts w:ascii="Book Antiqua" w:hAnsi="Book Antiqua"/>
        </w:rPr>
        <w:t xml:space="preserve">Tapolca Város Német Nemzetiségi Önkormányzata Képviselő-testülete mai nyilvános ülésén a meghívóban szereplő napirendi pontot tárgyalja. </w:t>
      </w:r>
    </w:p>
    <w:p w:rsidR="00847D85" w:rsidRPr="00847D85" w:rsidRDefault="00847D85" w:rsidP="00847D85">
      <w:pPr>
        <w:spacing w:line="120" w:lineRule="auto"/>
        <w:ind w:left="2693" w:right="1276"/>
        <w:jc w:val="both"/>
        <w:rPr>
          <w:rFonts w:ascii="Book Antiqua" w:hAnsi="Book Antiqua"/>
        </w:rPr>
      </w:pPr>
    </w:p>
    <w:p w:rsidR="00847D85" w:rsidRDefault="00847D85" w:rsidP="00847D85">
      <w:pPr>
        <w:pStyle w:val="lfej"/>
        <w:tabs>
          <w:tab w:val="clear" w:pos="4536"/>
          <w:tab w:val="clear" w:pos="9072"/>
        </w:tabs>
        <w:ind w:left="708" w:firstLine="708"/>
        <w:jc w:val="center"/>
        <w:rPr>
          <w:rFonts w:ascii="Book Antiqua" w:hAnsi="Book Antiqua"/>
          <w:b/>
          <w:bCs/>
        </w:rPr>
      </w:pPr>
      <w:r w:rsidRPr="00847D85">
        <w:rPr>
          <w:rFonts w:ascii="Book Antiqua" w:hAnsi="Book Antiqua"/>
          <w:b/>
          <w:bCs/>
        </w:rPr>
        <w:t xml:space="preserve">        </w:t>
      </w:r>
      <w:r>
        <w:rPr>
          <w:rFonts w:ascii="Book Antiqua" w:hAnsi="Book Antiqua"/>
          <w:b/>
          <w:bCs/>
        </w:rPr>
        <w:t>NAPIREND</w:t>
      </w:r>
    </w:p>
    <w:p w:rsidR="00847D85" w:rsidRPr="00847D85" w:rsidRDefault="00847D85" w:rsidP="00847D85">
      <w:pPr>
        <w:pStyle w:val="lfej"/>
        <w:tabs>
          <w:tab w:val="clear" w:pos="4536"/>
          <w:tab w:val="clear" w:pos="9072"/>
        </w:tabs>
        <w:spacing w:line="120" w:lineRule="auto"/>
        <w:ind w:left="709" w:firstLine="709"/>
        <w:jc w:val="center"/>
        <w:rPr>
          <w:rFonts w:ascii="Book Antiqua" w:hAnsi="Book Antiqua"/>
          <w:b/>
          <w:bCs/>
        </w:rPr>
      </w:pPr>
    </w:p>
    <w:p w:rsidR="00847D85" w:rsidRPr="00847D85" w:rsidRDefault="00847D85" w:rsidP="00847D85">
      <w:pPr>
        <w:numPr>
          <w:ilvl w:val="0"/>
          <w:numId w:val="15"/>
        </w:numPr>
        <w:tabs>
          <w:tab w:val="left" w:pos="2977"/>
        </w:tabs>
        <w:ind w:left="2977" w:right="567" w:hanging="283"/>
        <w:jc w:val="both"/>
        <w:rPr>
          <w:rFonts w:ascii="Book Antiqua" w:hAnsi="Book Antiqua"/>
          <w:b/>
        </w:rPr>
      </w:pPr>
      <w:r w:rsidRPr="00847D85">
        <w:rPr>
          <w:rFonts w:ascii="Book Antiqua" w:hAnsi="Book Antiqua"/>
          <w:b/>
        </w:rPr>
        <w:t>Tapolca Város Német Nemzetiségi Önkormányzata 2014. évi költségvetésének végrehajtásáról és a költségvetési maradványának elfogadásáról szóló beszámoló</w:t>
      </w:r>
    </w:p>
    <w:p w:rsidR="00847D85" w:rsidRPr="00847D85" w:rsidRDefault="00847D85" w:rsidP="00847D85">
      <w:pPr>
        <w:pStyle w:val="Cmsor3"/>
        <w:ind w:left="2977" w:right="993" w:firstLine="0"/>
        <w:rPr>
          <w:rFonts w:ascii="Book Antiqua" w:hAnsi="Book Antiqua"/>
          <w:i/>
        </w:rPr>
      </w:pPr>
      <w:r w:rsidRPr="00847D85">
        <w:rPr>
          <w:rFonts w:ascii="Book Antiqua" w:hAnsi="Book Antiqua"/>
          <w:i/>
        </w:rPr>
        <w:t>Előterjesztő: Molnár Attila, a Német Nemzetiségi Önkormányzat elnöke</w:t>
      </w:r>
    </w:p>
    <w:p w:rsidR="00847D85" w:rsidRDefault="00847D85" w:rsidP="00847D85">
      <w:pPr>
        <w:ind w:left="2694" w:right="993"/>
        <w:jc w:val="both"/>
        <w:rPr>
          <w:rFonts w:ascii="Book Antiqua" w:hAnsi="Book Antiqua"/>
        </w:rPr>
      </w:pPr>
    </w:p>
    <w:p w:rsidR="00847D85" w:rsidRPr="00847D85" w:rsidRDefault="00847D85" w:rsidP="00847D85">
      <w:pPr>
        <w:spacing w:line="120" w:lineRule="auto"/>
        <w:ind w:left="2693" w:right="992"/>
        <w:jc w:val="both"/>
        <w:rPr>
          <w:rFonts w:ascii="Book Antiqua" w:hAnsi="Book Antiqua"/>
        </w:rPr>
      </w:pPr>
    </w:p>
    <w:p w:rsidR="00847D85" w:rsidRPr="00847D85" w:rsidRDefault="00847D85" w:rsidP="00847D85">
      <w:pPr>
        <w:pStyle w:val="lfej"/>
        <w:tabs>
          <w:tab w:val="clear" w:pos="4536"/>
          <w:tab w:val="clear" w:pos="9072"/>
        </w:tabs>
        <w:ind w:left="1986" w:right="993" w:firstLine="708"/>
        <w:jc w:val="both"/>
        <w:rPr>
          <w:rFonts w:ascii="Book Antiqua" w:hAnsi="Book Antiqua"/>
          <w:b/>
          <w:bCs/>
        </w:rPr>
      </w:pPr>
      <w:r w:rsidRPr="00847D85">
        <w:rPr>
          <w:rFonts w:ascii="Book Antiqua" w:hAnsi="Book Antiqua"/>
          <w:b/>
          <w:bCs/>
        </w:rPr>
        <w:t>VEGYES ÜGYEK</w:t>
      </w:r>
    </w:p>
    <w:p w:rsidR="00847D85" w:rsidRPr="00847D85" w:rsidRDefault="00847D85" w:rsidP="00847D85">
      <w:pPr>
        <w:pStyle w:val="lfej"/>
        <w:tabs>
          <w:tab w:val="clear" w:pos="4536"/>
          <w:tab w:val="clear" w:pos="9072"/>
        </w:tabs>
        <w:ind w:left="2694" w:right="993"/>
        <w:jc w:val="both"/>
        <w:rPr>
          <w:rFonts w:ascii="Book Antiqua" w:hAnsi="Book Antiqua"/>
          <w:b/>
          <w:bCs/>
        </w:rPr>
      </w:pPr>
    </w:p>
    <w:p w:rsidR="00BC2F79" w:rsidRPr="00847D85" w:rsidRDefault="00847D85" w:rsidP="00847D85">
      <w:pPr>
        <w:pStyle w:val="lfej"/>
        <w:tabs>
          <w:tab w:val="clear" w:pos="4536"/>
          <w:tab w:val="clear" w:pos="9072"/>
        </w:tabs>
        <w:ind w:left="2694" w:right="993"/>
        <w:jc w:val="both"/>
        <w:rPr>
          <w:rFonts w:ascii="Book Antiqua" w:hAnsi="Book Antiqua"/>
          <w:b/>
          <w:bCs/>
        </w:rPr>
      </w:pPr>
      <w:r w:rsidRPr="00847D85">
        <w:rPr>
          <w:rFonts w:ascii="Book Antiqua" w:hAnsi="Book Antiqua"/>
          <w:b/>
          <w:bCs/>
        </w:rPr>
        <w:t>KÉPVISELŐI KÉRDÉSEK</w:t>
      </w:r>
    </w:p>
    <w:p w:rsidR="00BC2F79" w:rsidRDefault="00BC2F79" w:rsidP="00571188">
      <w:pPr>
        <w:pStyle w:val="Cmsor4"/>
        <w:rPr>
          <w:rFonts w:ascii="Book Antiqua" w:hAnsi="Book Antiqua" w:cs="Book Antiqua"/>
          <w:sz w:val="36"/>
          <w:szCs w:val="36"/>
        </w:rPr>
      </w:pPr>
      <w:r w:rsidRPr="00B847FE">
        <w:rPr>
          <w:rFonts w:ascii="Book Antiqua" w:hAnsi="Book Antiqua" w:cs="Book Antiqua"/>
          <w:sz w:val="36"/>
          <w:szCs w:val="36"/>
        </w:rPr>
        <w:lastRenderedPageBreak/>
        <w:t>NAPIREND TÁRGYALÁSA</w:t>
      </w:r>
    </w:p>
    <w:p w:rsidR="00CE56CC" w:rsidRPr="00CE56CC" w:rsidRDefault="00CE56CC" w:rsidP="00CE56CC"/>
    <w:p w:rsidR="00847D85" w:rsidRPr="00847D85" w:rsidRDefault="00847D85" w:rsidP="00847D85">
      <w:pPr>
        <w:numPr>
          <w:ilvl w:val="0"/>
          <w:numId w:val="17"/>
        </w:numPr>
        <w:tabs>
          <w:tab w:val="left" w:pos="284"/>
          <w:tab w:val="left" w:pos="2977"/>
        </w:tabs>
        <w:ind w:left="284" w:right="567" w:hanging="284"/>
        <w:jc w:val="both"/>
        <w:rPr>
          <w:rFonts w:ascii="Book Antiqua" w:hAnsi="Book Antiqua"/>
          <w:b/>
        </w:rPr>
      </w:pPr>
      <w:r w:rsidRPr="00847D85">
        <w:rPr>
          <w:rFonts w:ascii="Book Antiqua" w:hAnsi="Book Antiqua"/>
          <w:b/>
        </w:rPr>
        <w:t>Tapolca Város Német Nemzetiségi Önkormányzata 2014. évi költségvetésének végrehajtásáról és a költségvetési maradványának elfogadásáról szóló beszámoló</w:t>
      </w:r>
    </w:p>
    <w:p w:rsidR="00847D85" w:rsidRPr="00847D85" w:rsidRDefault="00847D85" w:rsidP="00847D85">
      <w:pPr>
        <w:pStyle w:val="Cmsor3"/>
        <w:ind w:left="284" w:right="993" w:firstLine="0"/>
        <w:rPr>
          <w:rFonts w:ascii="Book Antiqua" w:hAnsi="Book Antiqua"/>
          <w:i/>
        </w:rPr>
      </w:pPr>
      <w:r w:rsidRPr="00847D85">
        <w:rPr>
          <w:rFonts w:ascii="Book Antiqua" w:hAnsi="Book Antiqua"/>
          <w:i/>
        </w:rPr>
        <w:t>Előterjesztő: Molnár Attila, a Német Nemzetiségi Önkormányzat elnöke</w:t>
      </w:r>
    </w:p>
    <w:p w:rsidR="00847D85" w:rsidRDefault="00847D85" w:rsidP="00847D85">
      <w:pPr>
        <w:ind w:right="993"/>
        <w:jc w:val="both"/>
        <w:rPr>
          <w:rFonts w:ascii="Book Antiqua" w:hAnsi="Book Antiqua"/>
        </w:rPr>
      </w:pPr>
    </w:p>
    <w:p w:rsidR="00847D85" w:rsidRDefault="00847D85" w:rsidP="00847D85">
      <w:pPr>
        <w:tabs>
          <w:tab w:val="left" w:pos="2340"/>
        </w:tabs>
        <w:jc w:val="both"/>
        <w:rPr>
          <w:rFonts w:ascii="Book Antiqua" w:hAnsi="Book Antiqua" w:cs="Book Antiqua"/>
        </w:rPr>
      </w:pPr>
      <w:r w:rsidRPr="0090527B">
        <w:rPr>
          <w:rFonts w:ascii="Book Antiqua" w:hAnsi="Book Antiqua" w:cs="Book Antiqua"/>
          <w:b/>
          <w:bCs/>
          <w:u w:val="single"/>
        </w:rPr>
        <w:t>Molnár Attila elnök:</w:t>
      </w:r>
      <w:r w:rsidRPr="0090527B">
        <w:rPr>
          <w:rFonts w:ascii="Book Antiqua" w:hAnsi="Book Antiqua" w:cs="Book Antiqua"/>
        </w:rPr>
        <w:t xml:space="preserve"> Előterjesztőt kérdezi, kíván-e kiegészítést tenni?</w:t>
      </w:r>
    </w:p>
    <w:p w:rsidR="0019129D" w:rsidRPr="00B847FE" w:rsidRDefault="0019129D" w:rsidP="00CE56CC">
      <w:pPr>
        <w:jc w:val="both"/>
        <w:rPr>
          <w:rFonts w:ascii="Book Antiqua" w:hAnsi="Book Antiqua"/>
        </w:rPr>
      </w:pPr>
    </w:p>
    <w:p w:rsidR="008320C1" w:rsidRDefault="00C661E1" w:rsidP="00847D85">
      <w:pPr>
        <w:pStyle w:val="Szvegtrzsbehzssal"/>
        <w:ind w:left="0" w:firstLine="0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Schönherrné Pokó Ildikó pénzügyi irodavezető:</w:t>
      </w:r>
      <w:r>
        <w:rPr>
          <w:rFonts w:ascii="Book Antiqua" w:hAnsi="Book Antiqua" w:cs="Book Antiqua"/>
        </w:rPr>
        <w:t xml:space="preserve"> </w:t>
      </w:r>
      <w:r w:rsidR="00CB598C">
        <w:rPr>
          <w:rFonts w:ascii="Book Antiqua" w:hAnsi="Book Antiqua" w:cs="Book Antiqua"/>
        </w:rPr>
        <w:t xml:space="preserve">A zárszámadási </w:t>
      </w:r>
      <w:proofErr w:type="gramStart"/>
      <w:r w:rsidR="00CB598C">
        <w:rPr>
          <w:rFonts w:ascii="Book Antiqua" w:hAnsi="Book Antiqua" w:cs="Book Antiqua"/>
        </w:rPr>
        <w:t xml:space="preserve">adatok  </w:t>
      </w:r>
      <w:r w:rsidR="001E51C8">
        <w:rPr>
          <w:rFonts w:ascii="Book Antiqua" w:hAnsi="Book Antiqua" w:cs="Book Antiqua"/>
        </w:rPr>
        <w:t>2014.</w:t>
      </w:r>
      <w:proofErr w:type="gramEnd"/>
      <w:r w:rsidR="001E51C8">
        <w:rPr>
          <w:rFonts w:ascii="Book Antiqua" w:hAnsi="Book Antiqua" w:cs="Book Antiqua"/>
        </w:rPr>
        <w:t xml:space="preserve"> év január 1. napjától december 31. napjáig terjedő időszakra vonatkoz</w:t>
      </w:r>
      <w:bookmarkStart w:id="0" w:name="_GoBack"/>
      <w:bookmarkEnd w:id="0"/>
      <w:r w:rsidR="001E51C8">
        <w:rPr>
          <w:rFonts w:ascii="Book Antiqua" w:hAnsi="Book Antiqua" w:cs="Book Antiqua"/>
        </w:rPr>
        <w:t>nak. A Német Nemzetiségi Önkormányzat az elmúlt évben is takarékosan gazdálkodott, így 122.000,- Ft pénzmaradvánnyal zárta a 2014. évet. Ezt az összeget a 2015. évben a dologi kiadások körében célszerű felhasználni. Jogszabályi előírásoknak megfelelően a szükséges táblázatok csatolásra kerültek, szöveges indokolással alátámasztva a zárszámadást.</w:t>
      </w:r>
    </w:p>
    <w:p w:rsidR="0018600E" w:rsidRDefault="0018600E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386B59" w:rsidRDefault="00D42300" w:rsidP="00B22CA1">
      <w:pPr>
        <w:pStyle w:val="Szvegtrzsbehzssal"/>
        <w:ind w:left="0" w:firstLine="0"/>
        <w:rPr>
          <w:rFonts w:ascii="Book Antiqua" w:hAnsi="Book Antiqua" w:cs="Book Antiqua"/>
        </w:rPr>
      </w:pPr>
      <w:r w:rsidRPr="0090527B">
        <w:rPr>
          <w:rFonts w:ascii="Book Antiqua" w:hAnsi="Book Antiqua" w:cs="Book Antiqua"/>
          <w:b/>
          <w:bCs/>
          <w:u w:val="single"/>
        </w:rPr>
        <w:t>Molnár Attila elnök:</w:t>
      </w:r>
      <w:r>
        <w:rPr>
          <w:rFonts w:ascii="Book Antiqua" w:hAnsi="Book Antiqua" w:cs="Book Antiqua"/>
          <w:bCs/>
        </w:rPr>
        <w:t xml:space="preserve"> </w:t>
      </w:r>
      <w:r w:rsidR="001E51C8">
        <w:rPr>
          <w:rFonts w:ascii="Book Antiqua" w:hAnsi="Book Antiqua" w:cs="Book Antiqua"/>
        </w:rPr>
        <w:t xml:space="preserve">Elmondja, az önkormányzat gazdálkodása kiegyensúlyozott volt, a pénzügyi eszközök felhasználása, a tervezett programok megvalósítása eredményesen megtörtént. </w:t>
      </w:r>
      <w:r>
        <w:rPr>
          <w:rFonts w:ascii="Book Antiqua" w:hAnsi="Book Antiqua" w:cs="Book Antiqua"/>
        </w:rPr>
        <w:t>Költségvetési hiány, adósság nem keletkezett, s nincsen olyan kötelezettségvállalása az önkormányzatnak, mely a működést több éves kihatással befolyásolhatná.</w:t>
      </w:r>
    </w:p>
    <w:p w:rsidR="00D42300" w:rsidRPr="00C661E1" w:rsidRDefault="00D42300" w:rsidP="00B22CA1">
      <w:pPr>
        <w:pStyle w:val="Szvegtrzsbehzssal"/>
        <w:ind w:left="0" w:firstLine="0"/>
        <w:rPr>
          <w:rFonts w:ascii="Book Antiqua" w:hAnsi="Book Antiqua" w:cs="Book Antiqua"/>
        </w:rPr>
      </w:pPr>
    </w:p>
    <w:p w:rsidR="00BC2F79" w:rsidRPr="00B847FE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javaslatot szavazásra teszi fel.</w:t>
      </w:r>
    </w:p>
    <w:p w:rsidR="00BC2F79" w:rsidRPr="00B847FE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 w:cs="Book Antiqua"/>
          <w:i/>
          <w:iCs/>
          <w:color w:val="FF0000"/>
        </w:rPr>
      </w:pPr>
    </w:p>
    <w:p w:rsidR="00BC2F79" w:rsidRDefault="00BC2F79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 xml:space="preserve">Német Nemzetiségi Önkormányzat </w:t>
      </w:r>
      <w:r w:rsidR="00093082" w:rsidRPr="00B847FE">
        <w:rPr>
          <w:rFonts w:ascii="Book Antiqua" w:hAnsi="Book Antiqua" w:cs="Book Antiqua"/>
          <w:b/>
          <w:bCs/>
        </w:rPr>
        <w:t>Képviselő-testülete 3 igen</w:t>
      </w:r>
      <w:r w:rsidR="005A6879" w:rsidRPr="00B847FE">
        <w:rPr>
          <w:rFonts w:ascii="Book Antiqua" w:hAnsi="Book Antiqua" w:cs="Book Antiqua"/>
          <w:b/>
          <w:bCs/>
        </w:rPr>
        <w:t xml:space="preserve"> szavazattal – egyhangúan</w:t>
      </w:r>
      <w:r w:rsidRPr="00B847FE">
        <w:rPr>
          <w:rFonts w:ascii="Book Antiqua" w:hAnsi="Book Antiqua" w:cs="Book Antiqua"/>
          <w:b/>
          <w:bCs/>
        </w:rPr>
        <w:t xml:space="preserve"> - az alábbi határozato</w:t>
      </w:r>
      <w:r w:rsidR="00C661E1">
        <w:rPr>
          <w:rFonts w:ascii="Book Antiqua" w:hAnsi="Book Antiqua" w:cs="Book Antiqua"/>
          <w:b/>
          <w:bCs/>
        </w:rPr>
        <w:t>ka</w:t>
      </w:r>
      <w:r w:rsidRPr="00B847FE">
        <w:rPr>
          <w:rFonts w:ascii="Book Antiqua" w:hAnsi="Book Antiqua" w:cs="Book Antiqua"/>
          <w:b/>
          <w:bCs/>
        </w:rPr>
        <w:t>t hozza:</w:t>
      </w:r>
    </w:p>
    <w:p w:rsidR="0083704E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847D85" w:rsidRDefault="00847D85" w:rsidP="00847D85">
      <w:pPr>
        <w:tabs>
          <w:tab w:val="left" w:pos="6804"/>
          <w:tab w:val="left" w:pos="6946"/>
          <w:tab w:val="left" w:pos="7088"/>
        </w:tabs>
        <w:ind w:left="2552" w:right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V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13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847D85" w:rsidRDefault="00847D85" w:rsidP="00847D85">
      <w:pPr>
        <w:rPr>
          <w:rFonts w:ascii="Book Antiqua" w:hAnsi="Book Antiqua"/>
        </w:rPr>
      </w:pPr>
    </w:p>
    <w:p w:rsidR="00847D85" w:rsidRDefault="00847D85" w:rsidP="00847D85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  <w:r w:rsidRPr="002D7AD4">
        <w:rPr>
          <w:rFonts w:ascii="Book Antiqua" w:eastAsia="Calibri" w:hAnsi="Book Antiqua" w:cs="BookAntiqua"/>
        </w:rPr>
        <w:t>Tapolca Város Német Nemzetiségi Önkormányzata</w:t>
      </w:r>
      <w:r>
        <w:rPr>
          <w:rFonts w:ascii="Book Antiqua" w:eastAsia="Calibri" w:hAnsi="Book Antiqua" w:cs="BookAntiqua"/>
        </w:rPr>
        <w:t xml:space="preserve"> </w:t>
      </w:r>
      <w:r w:rsidRPr="002D7AD4">
        <w:rPr>
          <w:rFonts w:ascii="Book Antiqua" w:eastAsia="Calibri" w:hAnsi="Book Antiqua" w:cs="BookAntiquaOOEnc"/>
        </w:rPr>
        <w:t>Képviselő-testülete a 2014. évi költségvetésének</w:t>
      </w:r>
      <w:r>
        <w:rPr>
          <w:rFonts w:ascii="Book Antiqua" w:eastAsia="Calibri" w:hAnsi="Book Antiqua" w:cs="BookAntiqua"/>
        </w:rPr>
        <w:t xml:space="preserve"> </w:t>
      </w:r>
      <w:r w:rsidRPr="002D7AD4">
        <w:rPr>
          <w:rFonts w:ascii="Book Antiqua" w:eastAsia="Calibri" w:hAnsi="Book Antiqua" w:cs="BookAntiqua"/>
        </w:rPr>
        <w:t>végrehajtásáról é</w:t>
      </w:r>
      <w:r>
        <w:rPr>
          <w:rFonts w:ascii="Book Antiqua" w:eastAsia="Calibri" w:hAnsi="Book Antiqua" w:cs="BookAntiqua"/>
        </w:rPr>
        <w:t xml:space="preserve">s a költségvetési maradványának </w:t>
      </w:r>
      <w:r w:rsidRPr="002D7AD4">
        <w:rPr>
          <w:rFonts w:ascii="Book Antiqua" w:eastAsia="Calibri" w:hAnsi="Book Antiqua" w:cs="BookAntiqua"/>
        </w:rPr>
        <w:t>elfogadásáról szóló határ</w:t>
      </w:r>
      <w:r>
        <w:rPr>
          <w:rFonts w:ascii="Book Antiqua" w:eastAsia="Calibri" w:hAnsi="Book Antiqua" w:cs="BookAntiqua"/>
        </w:rPr>
        <w:t xml:space="preserve">ozatot elfogadja és 6/2015. (V.13.) </w:t>
      </w:r>
      <w:r w:rsidRPr="002D7AD4">
        <w:rPr>
          <w:rFonts w:ascii="Book Antiqua" w:eastAsia="Calibri" w:hAnsi="Book Antiqua" w:cs="BookAntiqua"/>
        </w:rPr>
        <w:t>Nkt. határozatai közé iktatja.</w:t>
      </w:r>
    </w:p>
    <w:p w:rsidR="00847D85" w:rsidRPr="00B847FE" w:rsidRDefault="00847D85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BC2F79" w:rsidRPr="00B847FE" w:rsidRDefault="00BC2F79" w:rsidP="00924D3E">
      <w:pPr>
        <w:pStyle w:val="Szvegtrzsbehzssal"/>
        <w:spacing w:line="120" w:lineRule="auto"/>
        <w:ind w:left="0" w:firstLine="0"/>
        <w:rPr>
          <w:rFonts w:ascii="Book Antiqua" w:hAnsi="Book Antiqua" w:cs="Book Antiqua"/>
          <w:b/>
          <w:bCs/>
        </w:rPr>
      </w:pPr>
    </w:p>
    <w:p w:rsidR="00847D85" w:rsidRPr="00E93409" w:rsidRDefault="00847D85" w:rsidP="00E93409">
      <w:pPr>
        <w:pStyle w:val="lfej"/>
        <w:tabs>
          <w:tab w:val="clear" w:pos="4536"/>
          <w:tab w:val="clear" w:pos="9072"/>
        </w:tabs>
        <w:rPr>
          <w:rFonts w:ascii="Book Antiqua" w:hAnsi="Book Antiqua"/>
        </w:rPr>
      </w:pPr>
    </w:p>
    <w:p w:rsidR="007651D8" w:rsidRPr="00B847FE" w:rsidRDefault="007651D8" w:rsidP="007651D8">
      <w:pPr>
        <w:tabs>
          <w:tab w:val="left" w:pos="3402"/>
        </w:tabs>
        <w:jc w:val="both"/>
        <w:rPr>
          <w:rFonts w:ascii="Book Antiqua" w:hAnsi="Book Antiqua"/>
          <w:b/>
        </w:rPr>
      </w:pPr>
      <w:r w:rsidRPr="00B847FE">
        <w:rPr>
          <w:rFonts w:ascii="Book Antiqua" w:hAnsi="Book Antiqua"/>
          <w:b/>
        </w:rPr>
        <w:t>VEGYES ÜGYEK</w:t>
      </w:r>
    </w:p>
    <w:p w:rsidR="00BC2F79" w:rsidRDefault="004E0201" w:rsidP="007651D8">
      <w:pPr>
        <w:jc w:val="both"/>
        <w:rPr>
          <w:rFonts w:ascii="Book Antiqua" w:hAnsi="Book Antiqua" w:cs="Book Antiqua"/>
          <w:b/>
        </w:rPr>
      </w:pPr>
      <w:r w:rsidRPr="004E0201">
        <w:rPr>
          <w:rFonts w:ascii="Book Antiqua" w:hAnsi="Book Antiqua" w:cs="Book Antiqua"/>
          <w:b/>
        </w:rPr>
        <w:t>KÉPVISELŐI KÉRDÉSEK</w:t>
      </w:r>
    </w:p>
    <w:p w:rsidR="00030C3B" w:rsidRDefault="00030C3B" w:rsidP="007651D8">
      <w:pPr>
        <w:jc w:val="both"/>
        <w:rPr>
          <w:rFonts w:ascii="Book Antiqua" w:hAnsi="Book Antiqua" w:cs="Book Antiqua"/>
        </w:rPr>
      </w:pPr>
    </w:p>
    <w:p w:rsidR="00541C5E" w:rsidRDefault="00314067" w:rsidP="007651D8">
      <w:pPr>
        <w:jc w:val="both"/>
        <w:rPr>
          <w:rFonts w:ascii="Book Antiqua" w:hAnsi="Book Antiqua" w:cs="Book Antiqua"/>
        </w:rPr>
      </w:pPr>
      <w:r w:rsidRPr="00C661E1">
        <w:rPr>
          <w:rFonts w:ascii="Book Antiqua" w:hAnsi="Book Antiqua" w:cs="Book Antiqua"/>
          <w:b/>
          <w:u w:val="single"/>
        </w:rPr>
        <w:t>Molnár Attila elnök:</w:t>
      </w:r>
      <w:r>
        <w:rPr>
          <w:rFonts w:ascii="Book Antiqua" w:hAnsi="Book Antiqua" w:cs="Book Antiqua"/>
        </w:rPr>
        <w:t xml:space="preserve"> </w:t>
      </w:r>
      <w:r w:rsidR="00D42300">
        <w:rPr>
          <w:rFonts w:ascii="Book Antiqua" w:hAnsi="Book Antiqua" w:cs="Book Antiqua"/>
        </w:rPr>
        <w:t xml:space="preserve">Elmondja, készülnek a Nemzetiségi Nap megrendezésére augusztus 21. napján 17.00-18.00 óra közötti időpontban. Felvették a kapcsolatot a városlődi Pergő- Rozmaring Táncegyüttessel, akik színvonalas műsorral emelnék a rendezvény hangulatát. Azt </w:t>
      </w:r>
      <w:r w:rsidR="00894431">
        <w:rPr>
          <w:rFonts w:ascii="Book Antiqua" w:hAnsi="Book Antiqua" w:cs="Book Antiqua"/>
        </w:rPr>
        <w:t>ígérték</w:t>
      </w:r>
      <w:r w:rsidR="00D42300">
        <w:rPr>
          <w:rFonts w:ascii="Book Antiqua" w:hAnsi="Book Antiqua" w:cs="Book Antiqua"/>
        </w:rPr>
        <w:t>, amennyiben lehetőségük engedi, szívesen fellépnek a Nemzetiségi Napon. Az önkormányzat részt kíván venni az augusztus 23. napján megtartandó Pörköltfőző versenyen is.</w:t>
      </w:r>
    </w:p>
    <w:p w:rsidR="00D42300" w:rsidRDefault="007A5832" w:rsidP="007651D8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Kulturális tevékenységeik eredményesebbé tétele érdekében javasolja, az önkormányzat vegye fel a kapcsolatot a megyében működő pl. hagyományőrző, kulturális </w:t>
      </w:r>
      <w:r w:rsidR="00894431">
        <w:rPr>
          <w:rFonts w:ascii="Book Antiqua" w:hAnsi="Book Antiqua" w:cs="Book Antiqua"/>
        </w:rPr>
        <w:t>csoportokkal</w:t>
      </w:r>
      <w:r>
        <w:rPr>
          <w:rFonts w:ascii="Book Antiqua" w:hAnsi="Book Antiqua" w:cs="Book Antiqua"/>
        </w:rPr>
        <w:t xml:space="preserve">, nemzetiségi önkormányzatokkal, s megállapodások keretében </w:t>
      </w:r>
      <w:r w:rsidR="00894431">
        <w:rPr>
          <w:rFonts w:ascii="Book Antiqua" w:hAnsi="Book Antiqua" w:cs="Book Antiqua"/>
        </w:rPr>
        <w:t>szabályozzák esetleges együttműködésüket. Kéri, hogy az elmondottakról szóló döntést, valamint a Nemzetiségi Napra vonatkozó részvételi szándékát a testület egy-egy határozattal erősítse meg.</w:t>
      </w:r>
    </w:p>
    <w:p w:rsidR="00D42300" w:rsidRDefault="00D42300" w:rsidP="007651D8">
      <w:pPr>
        <w:jc w:val="both"/>
        <w:rPr>
          <w:rFonts w:ascii="Book Antiqua" w:hAnsi="Book Antiqua" w:cs="Book Antiqua"/>
        </w:rPr>
      </w:pPr>
    </w:p>
    <w:p w:rsidR="00894431" w:rsidRPr="00B847FE" w:rsidRDefault="00894431" w:rsidP="00894431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i/>
          <w:iCs/>
        </w:rPr>
      </w:pPr>
      <w:r w:rsidRPr="00B847FE">
        <w:rPr>
          <w:rFonts w:ascii="Book Antiqua" w:hAnsi="Book Antiqua" w:cs="Book Antiqua"/>
          <w:i/>
          <w:iCs/>
        </w:rPr>
        <w:t>Több kérdés, vélemény, javaslat, hozzászólás nem hangzik el, Molnár Attila elnök a határozati javaslato</w:t>
      </w:r>
      <w:r>
        <w:rPr>
          <w:rFonts w:ascii="Book Antiqua" w:hAnsi="Book Antiqua" w:cs="Book Antiqua"/>
          <w:i/>
          <w:iCs/>
        </w:rPr>
        <w:t>ka</w:t>
      </w:r>
      <w:r w:rsidRPr="00B847FE">
        <w:rPr>
          <w:rFonts w:ascii="Book Antiqua" w:hAnsi="Book Antiqua" w:cs="Book Antiqua"/>
          <w:i/>
          <w:iCs/>
        </w:rPr>
        <w:t xml:space="preserve">t </w:t>
      </w:r>
      <w:r>
        <w:rPr>
          <w:rFonts w:ascii="Book Antiqua" w:hAnsi="Book Antiqua" w:cs="Book Antiqua"/>
          <w:i/>
          <w:iCs/>
        </w:rPr>
        <w:t xml:space="preserve">külön-külön </w:t>
      </w:r>
      <w:r w:rsidRPr="00B847FE">
        <w:rPr>
          <w:rFonts w:ascii="Book Antiqua" w:hAnsi="Book Antiqua" w:cs="Book Antiqua"/>
          <w:i/>
          <w:iCs/>
        </w:rPr>
        <w:t>szavazásra teszi fel.</w:t>
      </w:r>
    </w:p>
    <w:p w:rsidR="00894431" w:rsidRPr="00B847FE" w:rsidRDefault="00894431" w:rsidP="00894431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 w:cs="Book Antiqua"/>
          <w:i/>
          <w:iCs/>
          <w:color w:val="FF0000"/>
        </w:rPr>
      </w:pPr>
    </w:p>
    <w:p w:rsidR="00894431" w:rsidRDefault="00894431" w:rsidP="00894431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Német Nemzetiségi Önkormányzat Képviselő-testülete 3 igen szavazattal – egyhangúan - az alábbi határozato</w:t>
      </w:r>
      <w:r>
        <w:rPr>
          <w:rFonts w:ascii="Book Antiqua" w:hAnsi="Book Antiqua" w:cs="Book Antiqua"/>
          <w:b/>
          <w:bCs/>
        </w:rPr>
        <w:t>ka</w:t>
      </w:r>
      <w:r w:rsidRPr="00B847FE">
        <w:rPr>
          <w:rFonts w:ascii="Book Antiqua" w:hAnsi="Book Antiqua" w:cs="Book Antiqua"/>
          <w:b/>
          <w:bCs/>
        </w:rPr>
        <w:t>t hozza:</w:t>
      </w:r>
    </w:p>
    <w:p w:rsidR="00894431" w:rsidRDefault="00894431" w:rsidP="0089443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D42300" w:rsidRDefault="00D42300" w:rsidP="007651D8">
      <w:pPr>
        <w:jc w:val="both"/>
        <w:rPr>
          <w:rFonts w:ascii="Book Antiqua" w:hAnsi="Book Antiqua" w:cs="Book Antiqua"/>
        </w:rPr>
      </w:pPr>
    </w:p>
    <w:p w:rsidR="00894431" w:rsidRDefault="00894431" w:rsidP="00894431">
      <w:pPr>
        <w:tabs>
          <w:tab w:val="left" w:pos="6804"/>
          <w:tab w:val="left" w:pos="6946"/>
          <w:tab w:val="left" w:pos="7088"/>
        </w:tabs>
        <w:ind w:left="2552" w:right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7/2015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V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13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894431" w:rsidRDefault="00894431" w:rsidP="00894431">
      <w:pPr>
        <w:rPr>
          <w:rFonts w:ascii="Book Antiqua" w:hAnsi="Book Antiqua"/>
        </w:rPr>
      </w:pPr>
    </w:p>
    <w:p w:rsidR="00894431" w:rsidRDefault="00894431" w:rsidP="00894431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  <w:r>
        <w:rPr>
          <w:rFonts w:ascii="Book Antiqua" w:eastAsia="Calibri" w:hAnsi="Book Antiqua" w:cs="BookAntiqua"/>
        </w:rPr>
        <w:t xml:space="preserve">Tapolca Város Német Nemzetiségi Önkormányzata Képviselő-testülete a nemzetiségi rendezvények hatékonyabb lebonyolítása érdekében felveszi a kapcsolatot a Veszprém megyében található hagyományőrző, kulturális csoportokkal, továbbá nemzetiségi önkormányzatokkal, velük szükség szerint együttműködési megállapodást köt. </w:t>
      </w:r>
    </w:p>
    <w:p w:rsidR="00894431" w:rsidRDefault="00894431" w:rsidP="00894431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</w:p>
    <w:p w:rsidR="00894431" w:rsidRDefault="00894431" w:rsidP="00894431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  <w:r>
        <w:rPr>
          <w:rFonts w:ascii="Book Antiqua" w:eastAsia="Calibri" w:hAnsi="Book Antiqua" w:cs="BookAntiqua"/>
        </w:rPr>
        <w:t>Felhatalmazza a nemzetiségi önkormányzat elnökét, hogy a kapcsolatfelvétel érdekében a szükséges intézkedéseket megtegye.</w:t>
      </w:r>
    </w:p>
    <w:p w:rsidR="00D42300" w:rsidRDefault="00D42300" w:rsidP="007651D8">
      <w:pPr>
        <w:jc w:val="both"/>
        <w:rPr>
          <w:rFonts w:ascii="Book Antiqua" w:hAnsi="Book Antiqua" w:cs="Book Antiqua"/>
        </w:rPr>
      </w:pPr>
    </w:p>
    <w:p w:rsidR="00894431" w:rsidRDefault="00894431" w:rsidP="00894431">
      <w:pPr>
        <w:pStyle w:val="Szvegtrzs"/>
        <w:tabs>
          <w:tab w:val="left" w:pos="426"/>
        </w:tabs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Német Nemzetiségi Önkormányzat Képviselő-testülete 3 igen szavazattal – egyhangúan - az alábbi határozato</w:t>
      </w:r>
      <w:r>
        <w:rPr>
          <w:rFonts w:ascii="Book Antiqua" w:hAnsi="Book Antiqua" w:cs="Book Antiqua"/>
          <w:b/>
          <w:bCs/>
        </w:rPr>
        <w:t>ka</w:t>
      </w:r>
      <w:r w:rsidRPr="00B847FE">
        <w:rPr>
          <w:rFonts w:ascii="Book Antiqua" w:hAnsi="Book Antiqua" w:cs="Book Antiqua"/>
          <w:b/>
          <w:bCs/>
        </w:rPr>
        <w:t>t hozza:</w:t>
      </w:r>
    </w:p>
    <w:p w:rsidR="00894431" w:rsidRDefault="00894431" w:rsidP="0089443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 w:cs="Book Antiqua"/>
          <w:b/>
          <w:bCs/>
        </w:rPr>
      </w:pPr>
    </w:p>
    <w:p w:rsidR="00894431" w:rsidRDefault="00894431" w:rsidP="00894431">
      <w:pPr>
        <w:jc w:val="both"/>
        <w:rPr>
          <w:rFonts w:ascii="Book Antiqua" w:hAnsi="Book Antiqua" w:cs="Book Antiqua"/>
        </w:rPr>
      </w:pPr>
    </w:p>
    <w:p w:rsidR="00894431" w:rsidRDefault="00894431" w:rsidP="00894431">
      <w:pPr>
        <w:tabs>
          <w:tab w:val="left" w:pos="6804"/>
          <w:tab w:val="left" w:pos="6946"/>
          <w:tab w:val="left" w:pos="7088"/>
        </w:tabs>
        <w:ind w:left="2552" w:right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V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13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894431" w:rsidRDefault="00894431" w:rsidP="00894431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</w:p>
    <w:p w:rsidR="00894431" w:rsidRDefault="00894431" w:rsidP="00894431">
      <w:pPr>
        <w:autoSpaceDE w:val="0"/>
        <w:autoSpaceDN w:val="0"/>
        <w:adjustRightInd w:val="0"/>
        <w:ind w:left="2552" w:right="567"/>
        <w:jc w:val="both"/>
        <w:rPr>
          <w:rFonts w:ascii="Book Antiqua" w:eastAsia="Calibri" w:hAnsi="Book Antiqua" w:cs="BookAntiqua"/>
        </w:rPr>
      </w:pPr>
      <w:r>
        <w:rPr>
          <w:rFonts w:ascii="Book Antiqua" w:eastAsia="Calibri" w:hAnsi="Book Antiqua" w:cs="BookAntiqua"/>
        </w:rPr>
        <w:t>Tapolca Város Német Nemzetiségi Önkormányzata Képviselő-testülete részvételi szándékát nyilvánítja a 2015. augusztus 21. napján megrendezésre kerülő Nemzetiségi Napon.</w:t>
      </w:r>
    </w:p>
    <w:p w:rsidR="00D42300" w:rsidRDefault="00D42300" w:rsidP="007651D8">
      <w:pPr>
        <w:jc w:val="both"/>
        <w:rPr>
          <w:rFonts w:ascii="Book Antiqua" w:hAnsi="Book Antiqua" w:cs="Book Antiqua"/>
        </w:rPr>
      </w:pPr>
    </w:p>
    <w:p w:rsidR="00894431" w:rsidRDefault="00894431" w:rsidP="007651D8">
      <w:pPr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  <w:r w:rsidRPr="00B847FE">
        <w:rPr>
          <w:rFonts w:ascii="Book Antiqua" w:hAnsi="Book Antiqua" w:cs="Book Antiqua"/>
        </w:rPr>
        <w:t xml:space="preserve">Több </w:t>
      </w:r>
      <w:r w:rsidRPr="00541C5E">
        <w:rPr>
          <w:rFonts w:ascii="Book Antiqua" w:hAnsi="Book Antiqua" w:cs="Book Antiqua"/>
        </w:rPr>
        <w:t>napirendi pont nem lévén Molnár Attila elnök megköszöni a nyilvános ülés</w:t>
      </w:r>
      <w:r w:rsidR="006D0542" w:rsidRPr="00541C5E">
        <w:rPr>
          <w:rFonts w:ascii="Book Antiqua" w:hAnsi="Book Antiqua" w:cs="Book Antiqua"/>
        </w:rPr>
        <w:t>en való részvételt, és azt 1</w:t>
      </w:r>
      <w:r w:rsidR="00541C5E" w:rsidRPr="00541C5E">
        <w:rPr>
          <w:rFonts w:ascii="Book Antiqua" w:hAnsi="Book Antiqua" w:cs="Book Antiqua"/>
        </w:rPr>
        <w:t>4.45</w:t>
      </w:r>
      <w:r w:rsidRPr="00541C5E">
        <w:rPr>
          <w:rFonts w:ascii="Book Antiqua" w:hAnsi="Book Antiqua" w:cs="Book Antiqua"/>
        </w:rPr>
        <w:t xml:space="preserve"> órakor </w:t>
      </w:r>
      <w:r w:rsidRPr="00B847FE">
        <w:rPr>
          <w:rFonts w:ascii="Book Antiqua" w:hAnsi="Book Antiqua" w:cs="Book Antiqua"/>
        </w:rPr>
        <w:t>bezárja.</w:t>
      </w: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both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>K.m.f.</w:t>
      </w:r>
    </w:p>
    <w:p w:rsidR="00BC2F79" w:rsidRPr="00B847FE" w:rsidRDefault="00BC2F79" w:rsidP="00763E59">
      <w:pPr>
        <w:pStyle w:val="Szvegtrzs"/>
        <w:spacing w:after="0"/>
        <w:jc w:val="center"/>
        <w:rPr>
          <w:rFonts w:ascii="Book Antiqua" w:hAnsi="Book Antiqua" w:cs="Book Antiqua"/>
        </w:rPr>
      </w:pPr>
    </w:p>
    <w:p w:rsidR="00BC2F79" w:rsidRPr="00B847FE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</w:r>
    </w:p>
    <w:p w:rsidR="00BC2F79" w:rsidRPr="00B847FE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  <w:t>Molnár Attila</w:t>
      </w:r>
      <w:r w:rsidR="00CE0EFB" w:rsidRPr="00B847FE">
        <w:rPr>
          <w:rFonts w:ascii="Book Antiqua" w:hAnsi="Book Antiqua" w:cs="Book Antiqua"/>
          <w:b/>
          <w:bCs/>
        </w:rPr>
        <w:tab/>
        <w:t>Pem Imre</w:t>
      </w:r>
    </w:p>
    <w:p w:rsidR="00BC2F79" w:rsidRPr="00847D85" w:rsidRDefault="00BC2F79" w:rsidP="00847D85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 w:cs="Book Antiqua"/>
          <w:b/>
          <w:bCs/>
        </w:rPr>
      </w:pPr>
      <w:r w:rsidRPr="00B847FE">
        <w:rPr>
          <w:rFonts w:ascii="Book Antiqua" w:hAnsi="Book Antiqua" w:cs="Book Antiqua"/>
          <w:b/>
          <w:bCs/>
        </w:rPr>
        <w:tab/>
      </w:r>
      <w:proofErr w:type="gramStart"/>
      <w:r w:rsidR="00CE0EFB" w:rsidRPr="00B847FE">
        <w:rPr>
          <w:rFonts w:ascii="Book Antiqua" w:hAnsi="Book Antiqua" w:cs="Book Antiqua"/>
          <w:b/>
          <w:bCs/>
        </w:rPr>
        <w:t>elnök</w:t>
      </w:r>
      <w:proofErr w:type="gramEnd"/>
      <w:r w:rsidR="00CE0EFB" w:rsidRPr="00B847FE">
        <w:rPr>
          <w:rFonts w:ascii="Book Antiqua" w:hAnsi="Book Antiqua" w:cs="Book Antiqua"/>
          <w:b/>
          <w:bCs/>
        </w:rPr>
        <w:tab/>
        <w:t>elnökhelyettes</w:t>
      </w:r>
    </w:p>
    <w:sectPr w:rsidR="00BC2F79" w:rsidRPr="00847D85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87" w:rsidRDefault="00FB5387" w:rsidP="0084094E">
      <w:r>
        <w:separator/>
      </w:r>
    </w:p>
  </w:endnote>
  <w:endnote w:type="continuationSeparator" w:id="0">
    <w:p w:rsidR="00FB5387" w:rsidRDefault="00FB5387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87" w:rsidRDefault="00FB5387" w:rsidP="0084094E">
      <w:r>
        <w:separator/>
      </w:r>
    </w:p>
  </w:footnote>
  <w:footnote w:type="continuationSeparator" w:id="0">
    <w:p w:rsidR="00FB5387" w:rsidRDefault="00FB5387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8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1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2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3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20542"/>
    <w:rsid w:val="000272BA"/>
    <w:rsid w:val="00030C3B"/>
    <w:rsid w:val="000310FA"/>
    <w:rsid w:val="00032D1C"/>
    <w:rsid w:val="0004665F"/>
    <w:rsid w:val="00065F6B"/>
    <w:rsid w:val="00077E7B"/>
    <w:rsid w:val="000873EC"/>
    <w:rsid w:val="00093082"/>
    <w:rsid w:val="000A11B3"/>
    <w:rsid w:val="000B36F8"/>
    <w:rsid w:val="000C371A"/>
    <w:rsid w:val="000C5908"/>
    <w:rsid w:val="000D1C67"/>
    <w:rsid w:val="000D70C5"/>
    <w:rsid w:val="000F40DE"/>
    <w:rsid w:val="000F5FB6"/>
    <w:rsid w:val="00121B30"/>
    <w:rsid w:val="0012748E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60444"/>
    <w:rsid w:val="002756CB"/>
    <w:rsid w:val="00275AE3"/>
    <w:rsid w:val="002862E1"/>
    <w:rsid w:val="00296911"/>
    <w:rsid w:val="002A142D"/>
    <w:rsid w:val="002B0CC4"/>
    <w:rsid w:val="002D7502"/>
    <w:rsid w:val="002E79C1"/>
    <w:rsid w:val="00304ED5"/>
    <w:rsid w:val="003057CB"/>
    <w:rsid w:val="00314067"/>
    <w:rsid w:val="00317105"/>
    <w:rsid w:val="00367A2D"/>
    <w:rsid w:val="00380EBA"/>
    <w:rsid w:val="00386B59"/>
    <w:rsid w:val="00386C9C"/>
    <w:rsid w:val="003979C7"/>
    <w:rsid w:val="003A18AB"/>
    <w:rsid w:val="003B692D"/>
    <w:rsid w:val="003C5F94"/>
    <w:rsid w:val="003D11A8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6BD6"/>
    <w:rsid w:val="004D4AA7"/>
    <w:rsid w:val="004D6964"/>
    <w:rsid w:val="004E0201"/>
    <w:rsid w:val="00520EA6"/>
    <w:rsid w:val="00523C48"/>
    <w:rsid w:val="005265F2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D0B87"/>
    <w:rsid w:val="006F2A3B"/>
    <w:rsid w:val="006F3932"/>
    <w:rsid w:val="00704BF0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67B7"/>
    <w:rsid w:val="007D3A4B"/>
    <w:rsid w:val="007F13B2"/>
    <w:rsid w:val="008008B9"/>
    <w:rsid w:val="0080497B"/>
    <w:rsid w:val="00807583"/>
    <w:rsid w:val="008243D9"/>
    <w:rsid w:val="008320C1"/>
    <w:rsid w:val="0083704E"/>
    <w:rsid w:val="0084094E"/>
    <w:rsid w:val="00847D85"/>
    <w:rsid w:val="00862296"/>
    <w:rsid w:val="008659E9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90527B"/>
    <w:rsid w:val="00923E15"/>
    <w:rsid w:val="00924D3E"/>
    <w:rsid w:val="00930E75"/>
    <w:rsid w:val="0093241E"/>
    <w:rsid w:val="0095213F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6541A"/>
    <w:rsid w:val="00A66601"/>
    <w:rsid w:val="00A67961"/>
    <w:rsid w:val="00A74068"/>
    <w:rsid w:val="00A75861"/>
    <w:rsid w:val="00AA22B1"/>
    <w:rsid w:val="00AA4E14"/>
    <w:rsid w:val="00AC0E70"/>
    <w:rsid w:val="00AE4558"/>
    <w:rsid w:val="00B0190D"/>
    <w:rsid w:val="00B22CA1"/>
    <w:rsid w:val="00B2712A"/>
    <w:rsid w:val="00B36FF0"/>
    <w:rsid w:val="00B44173"/>
    <w:rsid w:val="00B54FC1"/>
    <w:rsid w:val="00B727C2"/>
    <w:rsid w:val="00B83358"/>
    <w:rsid w:val="00B847FE"/>
    <w:rsid w:val="00B969D9"/>
    <w:rsid w:val="00BC2F79"/>
    <w:rsid w:val="00BC6150"/>
    <w:rsid w:val="00BD28E0"/>
    <w:rsid w:val="00BF54E4"/>
    <w:rsid w:val="00C0399D"/>
    <w:rsid w:val="00C10441"/>
    <w:rsid w:val="00C33DC5"/>
    <w:rsid w:val="00C35ED6"/>
    <w:rsid w:val="00C56C30"/>
    <w:rsid w:val="00C6220F"/>
    <w:rsid w:val="00C661E1"/>
    <w:rsid w:val="00C67452"/>
    <w:rsid w:val="00C705AD"/>
    <w:rsid w:val="00C764AD"/>
    <w:rsid w:val="00CA1C60"/>
    <w:rsid w:val="00CB2A47"/>
    <w:rsid w:val="00CB598C"/>
    <w:rsid w:val="00CB6B1E"/>
    <w:rsid w:val="00CC5485"/>
    <w:rsid w:val="00CE0EFB"/>
    <w:rsid w:val="00CE2550"/>
    <w:rsid w:val="00CE56CC"/>
    <w:rsid w:val="00D17488"/>
    <w:rsid w:val="00D22B7F"/>
    <w:rsid w:val="00D30F07"/>
    <w:rsid w:val="00D34505"/>
    <w:rsid w:val="00D42300"/>
    <w:rsid w:val="00D55CA5"/>
    <w:rsid w:val="00D74043"/>
    <w:rsid w:val="00D77AB2"/>
    <w:rsid w:val="00DC26C8"/>
    <w:rsid w:val="00DD455E"/>
    <w:rsid w:val="00DE5325"/>
    <w:rsid w:val="00E36A5B"/>
    <w:rsid w:val="00E42F62"/>
    <w:rsid w:val="00E60E03"/>
    <w:rsid w:val="00E66893"/>
    <w:rsid w:val="00E741E1"/>
    <w:rsid w:val="00E93409"/>
    <w:rsid w:val="00EA2A46"/>
    <w:rsid w:val="00EC0777"/>
    <w:rsid w:val="00EC2437"/>
    <w:rsid w:val="00EE059C"/>
    <w:rsid w:val="00EE6EAC"/>
    <w:rsid w:val="00EF5728"/>
    <w:rsid w:val="00F3173A"/>
    <w:rsid w:val="00F44168"/>
    <w:rsid w:val="00F62498"/>
    <w:rsid w:val="00F702E6"/>
    <w:rsid w:val="00FA16D6"/>
    <w:rsid w:val="00FB5387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5291-98DF-4C55-A2CB-E6A8AAE6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21</cp:revision>
  <cp:lastPrinted>2014-09-01T07:47:00Z</cp:lastPrinted>
  <dcterms:created xsi:type="dcterms:W3CDTF">2014-12-16T11:33:00Z</dcterms:created>
  <dcterms:modified xsi:type="dcterms:W3CDTF">2015-05-18T09:13:00Z</dcterms:modified>
</cp:coreProperties>
</file>