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406" w:rsidRDefault="00451406" w:rsidP="004514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F">
        <w:rPr>
          <w:rFonts w:ascii="Times New Roman" w:hAnsi="Times New Roman" w:cs="Times New Roman"/>
          <w:b/>
          <w:sz w:val="24"/>
          <w:szCs w:val="24"/>
        </w:rPr>
        <w:t>Tapolca Város Önkormányzata</w:t>
      </w:r>
      <w:r w:rsidRPr="00A7785F">
        <w:rPr>
          <w:rFonts w:ascii="Times New Roman" w:hAnsi="Times New Roman" w:cs="Times New Roman"/>
          <w:sz w:val="24"/>
          <w:szCs w:val="24"/>
        </w:rPr>
        <w:t xml:space="preserve"> az </w:t>
      </w:r>
      <w:r w:rsidRPr="00A7785F">
        <w:rPr>
          <w:rFonts w:ascii="Times New Roman" w:hAnsi="Times New Roman" w:cs="Times New Roman"/>
          <w:b/>
          <w:sz w:val="24"/>
          <w:szCs w:val="24"/>
        </w:rPr>
        <w:t>Anett Tours Utazási Iroda</w:t>
      </w:r>
      <w:r w:rsidRPr="00A7785F">
        <w:rPr>
          <w:rFonts w:ascii="Times New Roman" w:hAnsi="Times New Roman" w:cs="Times New Roman"/>
          <w:sz w:val="24"/>
          <w:szCs w:val="24"/>
        </w:rPr>
        <w:t xml:space="preserve"> közreműködésével ismét megszervezi</w:t>
      </w:r>
      <w:r w:rsidRPr="00A7785F">
        <w:rPr>
          <w:rFonts w:ascii="Times New Roman" w:hAnsi="Times New Roman" w:cs="Times New Roman"/>
          <w:b/>
          <w:sz w:val="24"/>
          <w:szCs w:val="24"/>
        </w:rPr>
        <w:t xml:space="preserve"> a „</w:t>
      </w:r>
      <w:r w:rsidRPr="00A7785F">
        <w:rPr>
          <w:rFonts w:ascii="Times New Roman" w:hAnsi="Times New Roman" w:cs="Times New Roman"/>
          <w:sz w:val="24"/>
          <w:szCs w:val="24"/>
        </w:rPr>
        <w:t>Csíksomlyói zarándokutat”, melyre</w:t>
      </w:r>
      <w:r w:rsidRPr="00A7785F">
        <w:rPr>
          <w:rFonts w:ascii="Times New Roman" w:eastAsia="Times New Roman" w:hAnsi="Times New Roman" w:cs="Times New Roman"/>
          <w:sz w:val="24"/>
          <w:szCs w:val="24"/>
        </w:rPr>
        <w:t xml:space="preserve"> szeretettel vár</w:t>
      </w:r>
      <w:r>
        <w:rPr>
          <w:rFonts w:ascii="Times New Roman" w:eastAsia="Times New Roman" w:hAnsi="Times New Roman" w:cs="Times New Roman"/>
          <w:sz w:val="24"/>
          <w:szCs w:val="24"/>
        </w:rPr>
        <w:t>unk mindenkit.</w:t>
      </w:r>
      <w:r w:rsidRPr="00A77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6259" w:rsidRPr="00282071" w:rsidRDefault="00250D9B" w:rsidP="00282071">
      <w:pPr>
        <w:tabs>
          <w:tab w:val="left" w:pos="1701"/>
        </w:tabs>
        <w:spacing w:after="0" w:line="240" w:lineRule="auto"/>
        <w:rPr>
          <w:rFonts w:ascii="Palatino Linotype" w:hAnsi="Palatino Linotype"/>
          <w:color w:val="632423"/>
          <w:sz w:val="6"/>
          <w:szCs w:val="6"/>
        </w:rPr>
      </w:pPr>
      <w:r>
        <w:rPr>
          <w:noProof/>
          <w:color w:val="333333"/>
          <w:sz w:val="6"/>
          <w:szCs w:val="6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45719</wp:posOffset>
                </wp:positionV>
                <wp:extent cx="685800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B3CEAA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4pt,3.6pt" to="51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" strokeweight=".5pt">
                <v:shadow offset="-6pt,-6pt"/>
              </v:line>
            </w:pict>
          </mc:Fallback>
        </mc:AlternateContent>
      </w:r>
    </w:p>
    <w:p w:rsidR="003A69EF" w:rsidRPr="00FC12BD" w:rsidRDefault="003A69EF" w:rsidP="00453DD0">
      <w:pPr>
        <w:spacing w:after="0" w:line="240" w:lineRule="auto"/>
        <w:jc w:val="center"/>
        <w:rPr>
          <w:rFonts w:ascii="Copperplate Gothic Bold" w:hAnsi="Copperplate Gothic Bold" w:cs="Arial"/>
          <w:color w:val="FF0000"/>
          <w:sz w:val="56"/>
          <w:szCs w:val="56"/>
        </w:rPr>
      </w:pPr>
      <w:r w:rsidRPr="00FC12BD">
        <w:rPr>
          <w:rFonts w:ascii="Copperplate Gothic Bold" w:hAnsi="Copperplate Gothic Bold" w:cs="Arial"/>
          <w:color w:val="FF0000"/>
          <w:sz w:val="56"/>
          <w:szCs w:val="56"/>
        </w:rPr>
        <w:t>Pünkösd Erdélyben</w:t>
      </w:r>
      <w:r w:rsidR="00C24F5E" w:rsidRPr="00FC12BD">
        <w:rPr>
          <w:rFonts w:ascii="Copperplate Gothic Bold" w:hAnsi="Copperplate Gothic Bold" w:cs="Arial"/>
          <w:color w:val="FF0000"/>
          <w:sz w:val="56"/>
          <w:szCs w:val="56"/>
        </w:rPr>
        <w:t xml:space="preserve"> </w:t>
      </w:r>
      <w:r w:rsidRPr="00FC12BD">
        <w:rPr>
          <w:rFonts w:ascii="Copperplate Gothic Bold" w:hAnsi="Copperplate Gothic Bold" w:cs="Arial"/>
          <w:color w:val="FF0000"/>
          <w:sz w:val="56"/>
          <w:szCs w:val="56"/>
        </w:rPr>
        <w:t xml:space="preserve"> </w:t>
      </w:r>
    </w:p>
    <w:p w:rsidR="000E31A1" w:rsidRPr="00FC12BD" w:rsidRDefault="00C24F5E" w:rsidP="00453DD0">
      <w:pPr>
        <w:spacing w:after="0" w:line="240" w:lineRule="auto"/>
        <w:jc w:val="center"/>
        <w:rPr>
          <w:rFonts w:ascii="Copperplate Gothic Bold" w:hAnsi="Copperplate Gothic Bold" w:cs="Arial"/>
          <w:color w:val="FF0000"/>
          <w:sz w:val="56"/>
          <w:szCs w:val="56"/>
        </w:rPr>
      </w:pPr>
      <w:r w:rsidRPr="00FC12BD">
        <w:rPr>
          <w:rFonts w:ascii="Copperplate Gothic Bold" w:hAnsi="Copperplate Gothic Bold" w:cs="Arial"/>
          <w:color w:val="FF0000"/>
          <w:sz w:val="56"/>
          <w:szCs w:val="56"/>
        </w:rPr>
        <w:t xml:space="preserve"> </w:t>
      </w:r>
      <w:r w:rsidR="009561A4" w:rsidRPr="00FC12BD">
        <w:rPr>
          <w:rFonts w:ascii="Copperplate Gothic Bold" w:hAnsi="Copperplate Gothic Bold" w:cs="Arial"/>
          <w:color w:val="FF0000"/>
          <w:sz w:val="56"/>
          <w:szCs w:val="56"/>
        </w:rPr>
        <w:t>Csíksomlyói</w:t>
      </w:r>
      <w:r w:rsidRPr="00FC12BD">
        <w:rPr>
          <w:rFonts w:ascii="Copperplate Gothic Bold" w:hAnsi="Copperplate Gothic Bold" w:cs="Arial"/>
          <w:color w:val="FF0000"/>
          <w:sz w:val="56"/>
          <w:szCs w:val="56"/>
        </w:rPr>
        <w:t xml:space="preserve"> búcsú</w:t>
      </w:r>
    </w:p>
    <w:p w:rsidR="003A69EF" w:rsidRPr="001A3E57" w:rsidRDefault="00127E7D" w:rsidP="003A69EF">
      <w:pPr>
        <w:jc w:val="center"/>
        <w:rPr>
          <w:rFonts w:asciiTheme="majorHAnsi" w:hAnsiTheme="majorHAnsi" w:cs="Arial"/>
          <w:b/>
          <w:color w:val="0070C0"/>
          <w:sz w:val="36"/>
          <w:szCs w:val="36"/>
        </w:rPr>
      </w:pPr>
      <w:r>
        <w:rPr>
          <w:rFonts w:asciiTheme="majorHAnsi" w:hAnsiTheme="majorHAnsi" w:cs="Arial"/>
          <w:b/>
          <w:color w:val="0070C0"/>
          <w:sz w:val="36"/>
          <w:szCs w:val="36"/>
        </w:rPr>
        <w:t>201</w:t>
      </w:r>
      <w:r w:rsidR="00453DD0">
        <w:rPr>
          <w:rFonts w:asciiTheme="majorHAnsi" w:hAnsiTheme="majorHAnsi" w:cs="Arial"/>
          <w:b/>
          <w:color w:val="0070C0"/>
          <w:sz w:val="36"/>
          <w:szCs w:val="36"/>
        </w:rPr>
        <w:t>8</w:t>
      </w:r>
      <w:r>
        <w:rPr>
          <w:rFonts w:asciiTheme="majorHAnsi" w:hAnsiTheme="majorHAnsi" w:cs="Arial"/>
          <w:b/>
          <w:color w:val="0070C0"/>
          <w:sz w:val="36"/>
          <w:szCs w:val="36"/>
        </w:rPr>
        <w:t>.</w:t>
      </w:r>
      <w:r w:rsidR="007A5156">
        <w:rPr>
          <w:rFonts w:asciiTheme="majorHAnsi" w:hAnsiTheme="majorHAnsi" w:cs="Arial"/>
          <w:b/>
          <w:color w:val="0070C0"/>
          <w:sz w:val="36"/>
          <w:szCs w:val="36"/>
        </w:rPr>
        <w:t xml:space="preserve"> </w:t>
      </w:r>
      <w:r w:rsidR="00453DD0">
        <w:rPr>
          <w:rFonts w:asciiTheme="majorHAnsi" w:hAnsiTheme="majorHAnsi" w:cs="Arial"/>
          <w:b/>
          <w:color w:val="0070C0"/>
          <w:sz w:val="36"/>
          <w:szCs w:val="36"/>
        </w:rPr>
        <w:t xml:space="preserve">május </w:t>
      </w:r>
      <w:proofErr w:type="gramStart"/>
      <w:r w:rsidR="00453DD0">
        <w:rPr>
          <w:rFonts w:asciiTheme="majorHAnsi" w:hAnsiTheme="majorHAnsi" w:cs="Arial"/>
          <w:b/>
          <w:color w:val="0070C0"/>
          <w:sz w:val="36"/>
          <w:szCs w:val="36"/>
        </w:rPr>
        <w:t>17-21</w:t>
      </w:r>
      <w:r>
        <w:rPr>
          <w:rFonts w:asciiTheme="majorHAnsi" w:hAnsiTheme="majorHAnsi" w:cs="Arial"/>
          <w:b/>
          <w:color w:val="0070C0"/>
          <w:sz w:val="36"/>
          <w:szCs w:val="36"/>
        </w:rPr>
        <w:t>.</w:t>
      </w:r>
      <w:r w:rsidR="00453DD0">
        <w:rPr>
          <w:rFonts w:asciiTheme="majorHAnsi" w:hAnsiTheme="majorHAnsi" w:cs="Arial"/>
          <w:b/>
          <w:color w:val="0070C0"/>
          <w:sz w:val="36"/>
          <w:szCs w:val="36"/>
        </w:rPr>
        <w:t xml:space="preserve">   </w:t>
      </w:r>
      <w:r w:rsidR="00C24F5E" w:rsidRPr="001A3E57">
        <w:rPr>
          <w:rFonts w:asciiTheme="majorHAnsi" w:hAnsiTheme="majorHAnsi" w:cs="Arial"/>
          <w:b/>
          <w:color w:val="0070C0"/>
          <w:sz w:val="36"/>
          <w:szCs w:val="36"/>
        </w:rPr>
        <w:t>(</w:t>
      </w:r>
      <w:proofErr w:type="gramEnd"/>
      <w:r w:rsidR="00C24F5E" w:rsidRPr="001A3E57">
        <w:rPr>
          <w:rFonts w:asciiTheme="majorHAnsi" w:hAnsiTheme="majorHAnsi" w:cs="Arial"/>
          <w:b/>
          <w:color w:val="0070C0"/>
          <w:sz w:val="36"/>
          <w:szCs w:val="36"/>
        </w:rPr>
        <w:t>5</w:t>
      </w:r>
      <w:r w:rsidR="00EA1199" w:rsidRPr="001A3E57">
        <w:rPr>
          <w:rFonts w:asciiTheme="majorHAnsi" w:hAnsiTheme="majorHAnsi" w:cs="Arial"/>
          <w:b/>
          <w:color w:val="0070C0"/>
          <w:sz w:val="36"/>
          <w:szCs w:val="36"/>
        </w:rPr>
        <w:t xml:space="preserve"> </w:t>
      </w:r>
      <w:r w:rsidR="00C24F5E" w:rsidRPr="001A3E57">
        <w:rPr>
          <w:rFonts w:asciiTheme="majorHAnsi" w:hAnsiTheme="majorHAnsi" w:cs="Arial"/>
          <w:b/>
          <w:color w:val="0070C0"/>
          <w:sz w:val="36"/>
          <w:szCs w:val="36"/>
        </w:rPr>
        <w:t>nap/4</w:t>
      </w:r>
      <w:r w:rsidR="00EA1199" w:rsidRPr="001A3E57">
        <w:rPr>
          <w:rFonts w:asciiTheme="majorHAnsi" w:hAnsiTheme="majorHAnsi" w:cs="Arial"/>
          <w:b/>
          <w:color w:val="0070C0"/>
          <w:sz w:val="36"/>
          <w:szCs w:val="36"/>
        </w:rPr>
        <w:t xml:space="preserve"> </w:t>
      </w:r>
      <w:r w:rsidR="00C24F5E" w:rsidRPr="001A3E57">
        <w:rPr>
          <w:rFonts w:asciiTheme="majorHAnsi" w:hAnsiTheme="majorHAnsi" w:cs="Arial"/>
          <w:b/>
          <w:color w:val="0070C0"/>
          <w:sz w:val="36"/>
          <w:szCs w:val="36"/>
        </w:rPr>
        <w:t>éjszaka)</w:t>
      </w:r>
    </w:p>
    <w:p w:rsidR="00C24F5E" w:rsidRPr="00527E5F" w:rsidRDefault="003A69EF" w:rsidP="002E44C4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1819275" cy="1364456"/>
            <wp:effectExtent l="19050" t="0" r="9525" b="0"/>
            <wp:docPr id="1" name="Kép 1" descr="http://farm5.static.flickr.com/4018/4360439361_5b9da38f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rm5.static.flickr.com/4018/4360439361_5b9da38f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64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69E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16026" cy="1361785"/>
            <wp:effectExtent l="19050" t="0" r="0" b="0"/>
            <wp:docPr id="2" name="Kép 2" descr="C:\Users\oem\Desktop\image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em\Desktop\images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446" cy="1363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19275" cy="1365695"/>
            <wp:effectExtent l="19050" t="0" r="9525" b="0"/>
            <wp:docPr id="4" name="Kép 4" descr="https://upload.wikimedia.org/wikipedia/commons/7/75/Kolozsvar_Fo_te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7/75/Kolozsvar_Fo_ter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975" cy="1366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F5E" w:rsidRPr="001A3E57" w:rsidRDefault="00C24F5E" w:rsidP="00C24F5E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1A3E57">
        <w:rPr>
          <w:rFonts w:asciiTheme="majorHAnsi" w:hAnsiTheme="majorHAnsi" w:cs="Arial"/>
          <w:b/>
          <w:sz w:val="28"/>
          <w:szCs w:val="28"/>
          <w:u w:val="single"/>
        </w:rPr>
        <w:t>Program:</w:t>
      </w:r>
    </w:p>
    <w:p w:rsidR="00C24F5E" w:rsidRPr="001A3E57" w:rsidRDefault="00C24F5E" w:rsidP="00500D10">
      <w:pPr>
        <w:jc w:val="both"/>
        <w:rPr>
          <w:rFonts w:asciiTheme="majorHAnsi" w:hAnsiTheme="majorHAnsi" w:cstheme="minorHAnsi"/>
          <w:sz w:val="24"/>
          <w:szCs w:val="24"/>
        </w:rPr>
      </w:pPr>
      <w:r w:rsidRPr="001A3E57">
        <w:rPr>
          <w:rFonts w:asciiTheme="majorHAnsi" w:hAnsiTheme="majorHAnsi" w:cstheme="minorHAnsi"/>
          <w:b/>
          <w:sz w:val="24"/>
          <w:szCs w:val="24"/>
        </w:rPr>
        <w:t>1. nap:</w:t>
      </w:r>
      <w:r w:rsidRPr="001A3E57">
        <w:rPr>
          <w:rFonts w:asciiTheme="majorHAnsi" w:hAnsiTheme="majorHAnsi" w:cstheme="minorHAnsi"/>
          <w:sz w:val="24"/>
          <w:szCs w:val="24"/>
        </w:rPr>
        <w:t xml:space="preserve"> Indulás Magyarországról, rövid pihenőket tartva, megáll</w:t>
      </w:r>
      <w:r w:rsidR="00500D10" w:rsidRPr="001A3E57">
        <w:rPr>
          <w:rFonts w:asciiTheme="majorHAnsi" w:hAnsiTheme="majorHAnsi" w:cstheme="minorHAnsi"/>
          <w:sz w:val="24"/>
          <w:szCs w:val="24"/>
        </w:rPr>
        <w:t xml:space="preserve">ás </w:t>
      </w:r>
      <w:r w:rsidR="006D496B" w:rsidRPr="006D496B">
        <w:rPr>
          <w:rFonts w:asciiTheme="majorHAnsi" w:hAnsiTheme="majorHAnsi" w:cstheme="minorHAnsi"/>
          <w:b/>
          <w:sz w:val="24"/>
          <w:szCs w:val="24"/>
        </w:rPr>
        <w:t>Marosvásárhely</w:t>
      </w:r>
      <w:r w:rsidR="006D496B">
        <w:rPr>
          <w:rFonts w:asciiTheme="majorHAnsi" w:hAnsiTheme="majorHAnsi" w:cstheme="minorHAnsi"/>
          <w:b/>
          <w:sz w:val="24"/>
          <w:szCs w:val="24"/>
        </w:rPr>
        <w:t>en</w:t>
      </w:r>
      <w:r w:rsidR="006D496B" w:rsidRPr="006D496B">
        <w:rPr>
          <w:rFonts w:asciiTheme="majorHAnsi" w:hAnsiTheme="majorHAnsi" w:cstheme="minorHAnsi"/>
          <w:b/>
          <w:sz w:val="24"/>
          <w:szCs w:val="24"/>
        </w:rPr>
        <w:t xml:space="preserve">, </w:t>
      </w:r>
      <w:r w:rsidR="006D496B" w:rsidRPr="006D496B">
        <w:rPr>
          <w:rFonts w:asciiTheme="majorHAnsi" w:hAnsiTheme="majorHAnsi" w:cstheme="minorHAnsi"/>
          <w:sz w:val="24"/>
          <w:szCs w:val="24"/>
        </w:rPr>
        <w:t>városnézés:</w:t>
      </w:r>
      <w:r w:rsidR="006D496B" w:rsidRPr="006D496B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6D496B" w:rsidRPr="006D496B">
        <w:rPr>
          <w:rFonts w:asciiTheme="majorHAnsi" w:hAnsiTheme="majorHAnsi" w:cstheme="minorHAnsi"/>
          <w:sz w:val="24"/>
          <w:szCs w:val="24"/>
        </w:rPr>
        <w:t>Kultúrpalota, Teleki-téka</w:t>
      </w:r>
      <w:r w:rsidR="006D496B">
        <w:rPr>
          <w:rFonts w:asciiTheme="majorHAnsi" w:hAnsiTheme="majorHAnsi" w:cstheme="minorHAnsi"/>
          <w:sz w:val="24"/>
          <w:szCs w:val="24"/>
        </w:rPr>
        <w:t>, majd továbbutazás</w:t>
      </w:r>
      <w:r w:rsidR="006D496B" w:rsidRPr="006D496B">
        <w:rPr>
          <w:rFonts w:asciiTheme="majorHAnsi" w:hAnsiTheme="majorHAnsi" w:cstheme="minorHAnsi"/>
          <w:b/>
          <w:sz w:val="24"/>
          <w:szCs w:val="24"/>
        </w:rPr>
        <w:t xml:space="preserve"> Segesvárra, </w:t>
      </w:r>
      <w:r w:rsidR="006D496B" w:rsidRPr="006D496B">
        <w:rPr>
          <w:rFonts w:asciiTheme="majorHAnsi" w:hAnsiTheme="majorHAnsi" w:cstheme="minorHAnsi"/>
          <w:sz w:val="24"/>
          <w:szCs w:val="24"/>
        </w:rPr>
        <w:t>ahol sétálunk a Világörökség részét képező középkori belvárosban.</w:t>
      </w:r>
      <w:r w:rsidR="006D496B" w:rsidRPr="006D496B">
        <w:rPr>
          <w:rFonts w:asciiTheme="majorHAnsi" w:hAnsiTheme="majorHAnsi" w:cstheme="minorHAnsi"/>
          <w:b/>
          <w:sz w:val="24"/>
          <w:szCs w:val="24"/>
        </w:rPr>
        <w:t xml:space="preserve"> Fehéregyházán </w:t>
      </w:r>
      <w:r w:rsidR="006D496B" w:rsidRPr="006D496B">
        <w:rPr>
          <w:rFonts w:asciiTheme="majorHAnsi" w:hAnsiTheme="majorHAnsi" w:cstheme="minorHAnsi"/>
          <w:sz w:val="24"/>
          <w:szCs w:val="24"/>
        </w:rPr>
        <w:t>felkeressük a</w:t>
      </w:r>
      <w:r w:rsidR="006D496B" w:rsidRPr="006D496B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6D496B" w:rsidRPr="006D496B">
        <w:rPr>
          <w:rFonts w:asciiTheme="majorHAnsi" w:hAnsiTheme="majorHAnsi" w:cstheme="minorHAnsi"/>
          <w:sz w:val="24"/>
          <w:szCs w:val="24"/>
        </w:rPr>
        <w:t>Petőfi-emlékhelyet.</w:t>
      </w:r>
      <w:r w:rsidR="006D496B" w:rsidRPr="006D496B">
        <w:rPr>
          <w:rFonts w:asciiTheme="majorHAnsi" w:hAnsiTheme="majorHAnsi" w:cstheme="minorHAnsi"/>
          <w:b/>
          <w:sz w:val="24"/>
          <w:szCs w:val="24"/>
        </w:rPr>
        <w:t xml:space="preserve"> Csíkszeredán </w:t>
      </w:r>
      <w:r w:rsidR="006D496B" w:rsidRPr="006D496B">
        <w:rPr>
          <w:rFonts w:asciiTheme="majorHAnsi" w:hAnsiTheme="majorHAnsi" w:cstheme="minorHAnsi"/>
          <w:sz w:val="24"/>
          <w:szCs w:val="24"/>
        </w:rPr>
        <w:t>szállás elfoglalása motelben, vacsora</w:t>
      </w:r>
      <w:r w:rsidRPr="001A3E57">
        <w:rPr>
          <w:rFonts w:asciiTheme="majorHAnsi" w:hAnsiTheme="majorHAnsi" w:cstheme="minorHAnsi"/>
          <w:sz w:val="24"/>
          <w:szCs w:val="24"/>
        </w:rPr>
        <w:t>. Érke</w:t>
      </w:r>
      <w:r w:rsidR="00527E5F" w:rsidRPr="001A3E57">
        <w:rPr>
          <w:rFonts w:asciiTheme="majorHAnsi" w:hAnsiTheme="majorHAnsi" w:cstheme="minorHAnsi"/>
          <w:sz w:val="24"/>
          <w:szCs w:val="24"/>
        </w:rPr>
        <w:t>zés Csíkszeredára</w:t>
      </w:r>
      <w:r w:rsidR="002E44C4">
        <w:rPr>
          <w:rFonts w:asciiTheme="majorHAnsi" w:hAnsiTheme="majorHAnsi" w:cstheme="minorHAnsi"/>
          <w:sz w:val="24"/>
          <w:szCs w:val="24"/>
        </w:rPr>
        <w:t>.</w:t>
      </w:r>
      <w:r w:rsidR="00047DE0">
        <w:rPr>
          <w:rFonts w:asciiTheme="majorHAnsi" w:hAnsiTheme="majorHAnsi" w:cstheme="minorHAnsi"/>
          <w:sz w:val="24"/>
          <w:szCs w:val="24"/>
        </w:rPr>
        <w:t xml:space="preserve"> </w:t>
      </w:r>
      <w:r w:rsidR="002E44C4">
        <w:rPr>
          <w:rFonts w:asciiTheme="majorHAnsi" w:hAnsiTheme="majorHAnsi" w:cstheme="minorHAnsi"/>
          <w:sz w:val="24"/>
          <w:szCs w:val="24"/>
        </w:rPr>
        <w:t>Szállás elfoglalása, vacsora.</w:t>
      </w:r>
    </w:p>
    <w:p w:rsidR="00C24F5E" w:rsidRPr="001A3E57" w:rsidRDefault="00527E5F" w:rsidP="00500D10">
      <w:pPr>
        <w:jc w:val="both"/>
        <w:rPr>
          <w:rFonts w:asciiTheme="majorHAnsi" w:hAnsiTheme="majorHAnsi" w:cstheme="minorHAnsi"/>
          <w:sz w:val="24"/>
          <w:szCs w:val="24"/>
        </w:rPr>
      </w:pPr>
      <w:r w:rsidRPr="001A3E57">
        <w:rPr>
          <w:rFonts w:asciiTheme="majorHAnsi" w:hAnsiTheme="majorHAnsi" w:cstheme="minorHAnsi"/>
          <w:b/>
          <w:sz w:val="24"/>
          <w:szCs w:val="24"/>
        </w:rPr>
        <w:t>2. nap:</w:t>
      </w:r>
      <w:r w:rsidRPr="001A3E57">
        <w:rPr>
          <w:rFonts w:asciiTheme="majorHAnsi" w:hAnsiTheme="majorHAnsi" w:cstheme="minorHAnsi"/>
          <w:sz w:val="24"/>
          <w:szCs w:val="24"/>
        </w:rPr>
        <w:t xml:space="preserve"> </w:t>
      </w:r>
      <w:r w:rsidRPr="00C855A4">
        <w:rPr>
          <w:rFonts w:asciiTheme="majorHAnsi" w:hAnsiTheme="majorHAnsi" w:cstheme="minorHAnsi"/>
          <w:sz w:val="24"/>
          <w:szCs w:val="24"/>
        </w:rPr>
        <w:t xml:space="preserve">Reggeli után </w:t>
      </w:r>
      <w:r w:rsidR="00BC390C" w:rsidRPr="00C855A4">
        <w:rPr>
          <w:rFonts w:asciiTheme="majorHAnsi" w:hAnsiTheme="majorHAnsi"/>
          <w:sz w:val="24"/>
          <w:szCs w:val="24"/>
        </w:rPr>
        <w:t xml:space="preserve">megtekintjük </w:t>
      </w:r>
      <w:proofErr w:type="spellStart"/>
      <w:r w:rsidR="00BC390C" w:rsidRPr="00C855A4">
        <w:rPr>
          <w:rFonts w:asciiTheme="majorHAnsi" w:hAnsiTheme="majorHAnsi"/>
          <w:b/>
          <w:sz w:val="24"/>
          <w:szCs w:val="24"/>
        </w:rPr>
        <w:t>Sinaia</w:t>
      </w:r>
      <w:proofErr w:type="spellEnd"/>
      <w:r w:rsidR="00BC390C" w:rsidRPr="00C855A4">
        <w:rPr>
          <w:rFonts w:asciiTheme="majorHAnsi" w:hAnsiTheme="majorHAnsi"/>
          <w:b/>
          <w:sz w:val="24"/>
          <w:szCs w:val="24"/>
        </w:rPr>
        <w:t xml:space="preserve"> </w:t>
      </w:r>
      <w:r w:rsidR="00BC390C" w:rsidRPr="00C855A4">
        <w:rPr>
          <w:rFonts w:asciiTheme="majorHAnsi" w:hAnsiTheme="majorHAnsi"/>
          <w:sz w:val="24"/>
          <w:szCs w:val="24"/>
        </w:rPr>
        <w:t xml:space="preserve">városában a </w:t>
      </w:r>
      <w:proofErr w:type="spellStart"/>
      <w:r w:rsidR="00BC390C" w:rsidRPr="00E14326">
        <w:rPr>
          <w:rFonts w:asciiTheme="majorHAnsi" w:hAnsiTheme="majorHAnsi"/>
          <w:b/>
          <w:sz w:val="24"/>
          <w:szCs w:val="24"/>
        </w:rPr>
        <w:t>Peles-kastélyt</w:t>
      </w:r>
      <w:proofErr w:type="spellEnd"/>
      <w:r w:rsidR="00BC390C" w:rsidRPr="00C855A4">
        <w:rPr>
          <w:rFonts w:asciiTheme="majorHAnsi" w:hAnsiTheme="majorHAnsi"/>
          <w:sz w:val="24"/>
          <w:szCs w:val="24"/>
        </w:rPr>
        <w:t>, a román királ</w:t>
      </w:r>
      <w:r w:rsidR="00C855A4" w:rsidRPr="00C855A4">
        <w:rPr>
          <w:rFonts w:asciiTheme="majorHAnsi" w:hAnsiTheme="majorHAnsi"/>
          <w:sz w:val="24"/>
          <w:szCs w:val="24"/>
        </w:rPr>
        <w:t xml:space="preserve">yok egykori nyári rezidenciáját, majd visszaúton megállunk a </w:t>
      </w:r>
      <w:r w:rsidR="00C855A4" w:rsidRPr="00C855A4">
        <w:rPr>
          <w:rFonts w:asciiTheme="majorHAnsi" w:hAnsiTheme="majorHAnsi"/>
          <w:b/>
          <w:sz w:val="24"/>
          <w:szCs w:val="24"/>
        </w:rPr>
        <w:t>Szent Anna-tó</w:t>
      </w:r>
      <w:r w:rsidR="00C855A4" w:rsidRPr="00C855A4">
        <w:rPr>
          <w:rFonts w:asciiTheme="majorHAnsi" w:hAnsiTheme="majorHAnsi"/>
          <w:sz w:val="24"/>
          <w:szCs w:val="24"/>
        </w:rPr>
        <w:t>nál.</w:t>
      </w:r>
      <w:r w:rsidR="00BC390C" w:rsidRPr="006C69B3">
        <w:rPr>
          <w:rFonts w:ascii="Palatino Linotype" w:hAnsi="Palatino Linotype"/>
          <w:color w:val="984806"/>
        </w:rPr>
        <w:t xml:space="preserve"> </w:t>
      </w:r>
      <w:r w:rsidRPr="001A3E57">
        <w:rPr>
          <w:rFonts w:asciiTheme="majorHAnsi" w:hAnsiTheme="majorHAnsi" w:cstheme="minorHAnsi"/>
          <w:sz w:val="24"/>
          <w:szCs w:val="24"/>
        </w:rPr>
        <w:t>Este vacsora, szállás.</w:t>
      </w:r>
    </w:p>
    <w:p w:rsidR="00C24F5E" w:rsidRPr="001A3E57" w:rsidRDefault="00C24F5E" w:rsidP="00500D10">
      <w:pPr>
        <w:jc w:val="both"/>
        <w:rPr>
          <w:rFonts w:asciiTheme="majorHAnsi" w:hAnsiTheme="majorHAnsi" w:cstheme="minorHAnsi"/>
          <w:sz w:val="24"/>
          <w:szCs w:val="24"/>
        </w:rPr>
      </w:pPr>
      <w:r w:rsidRPr="001A3E57">
        <w:rPr>
          <w:rFonts w:asciiTheme="majorHAnsi" w:hAnsiTheme="majorHAnsi" w:cstheme="minorHAnsi"/>
          <w:b/>
          <w:sz w:val="24"/>
          <w:szCs w:val="24"/>
        </w:rPr>
        <w:t>3. nap:</w:t>
      </w:r>
      <w:r w:rsidRPr="001A3E57">
        <w:rPr>
          <w:rFonts w:asciiTheme="majorHAnsi" w:hAnsiTheme="majorHAnsi" w:cstheme="minorHAnsi"/>
          <w:sz w:val="24"/>
          <w:szCs w:val="24"/>
        </w:rPr>
        <w:t xml:space="preserve"> Reggeli után fakultatív részvétel a</w:t>
      </w:r>
      <w:r w:rsidRPr="001A3E57">
        <w:rPr>
          <w:rStyle w:val="Kiemels2"/>
          <w:rFonts w:asciiTheme="majorHAnsi" w:hAnsiTheme="majorHAnsi" w:cstheme="minorHAnsi"/>
          <w:sz w:val="24"/>
          <w:szCs w:val="24"/>
        </w:rPr>
        <w:t xml:space="preserve"> csíksomlyói búcsú</w:t>
      </w:r>
      <w:r w:rsidRPr="001A3E57">
        <w:rPr>
          <w:rFonts w:asciiTheme="majorHAnsi" w:hAnsiTheme="majorHAnsi" w:cstheme="minorHAnsi"/>
          <w:sz w:val="24"/>
          <w:szCs w:val="24"/>
        </w:rPr>
        <w:t>n.</w:t>
      </w:r>
      <w:r w:rsidR="00FF4BA7" w:rsidRPr="001A3E57">
        <w:rPr>
          <w:rFonts w:asciiTheme="majorHAnsi" w:hAnsiTheme="majorHAnsi" w:cstheme="minorHAnsi"/>
          <w:sz w:val="24"/>
          <w:szCs w:val="24"/>
        </w:rPr>
        <w:t xml:space="preserve"> Este vacsora, szállás.</w:t>
      </w:r>
    </w:p>
    <w:p w:rsidR="00527E5F" w:rsidRPr="001A3E57" w:rsidRDefault="00527E5F" w:rsidP="00500D10">
      <w:pPr>
        <w:jc w:val="both"/>
        <w:rPr>
          <w:rFonts w:asciiTheme="majorHAnsi" w:hAnsiTheme="majorHAnsi" w:cstheme="minorHAnsi"/>
          <w:sz w:val="24"/>
          <w:szCs w:val="24"/>
        </w:rPr>
      </w:pPr>
      <w:r w:rsidRPr="001A3E57">
        <w:rPr>
          <w:rFonts w:asciiTheme="majorHAnsi" w:hAnsiTheme="majorHAnsi" w:cstheme="minorHAnsi"/>
          <w:b/>
          <w:sz w:val="24"/>
          <w:szCs w:val="24"/>
        </w:rPr>
        <w:t>4. nap:</w:t>
      </w:r>
      <w:r w:rsidRPr="001A3E57">
        <w:rPr>
          <w:rFonts w:asciiTheme="majorHAnsi" w:hAnsiTheme="majorHAnsi" w:cstheme="minorHAnsi"/>
          <w:sz w:val="24"/>
          <w:szCs w:val="24"/>
        </w:rPr>
        <w:t xml:space="preserve"> Reggeli után </w:t>
      </w:r>
      <w:r w:rsidR="00C855A4" w:rsidRPr="001A3E57">
        <w:rPr>
          <w:rFonts w:asciiTheme="majorHAnsi" w:hAnsiTheme="majorHAnsi" w:cstheme="minorHAnsi"/>
          <w:sz w:val="24"/>
          <w:szCs w:val="24"/>
        </w:rPr>
        <w:t xml:space="preserve">kirándulás </w:t>
      </w:r>
      <w:r w:rsidR="00C855A4">
        <w:rPr>
          <w:rFonts w:asciiTheme="majorHAnsi" w:hAnsiTheme="majorHAnsi" w:cstheme="minorHAnsi"/>
          <w:sz w:val="24"/>
          <w:szCs w:val="24"/>
        </w:rPr>
        <w:t xml:space="preserve">a </w:t>
      </w:r>
      <w:r w:rsidR="00C855A4" w:rsidRPr="00C855A4">
        <w:rPr>
          <w:rFonts w:asciiTheme="majorHAnsi" w:hAnsiTheme="majorHAnsi" w:cstheme="minorHAnsi"/>
          <w:b/>
          <w:sz w:val="24"/>
          <w:szCs w:val="24"/>
        </w:rPr>
        <w:t>madéfalvi veszedelem emlékmű</w:t>
      </w:r>
      <w:r w:rsidR="00C855A4">
        <w:rPr>
          <w:rFonts w:asciiTheme="majorHAnsi" w:hAnsiTheme="majorHAnsi" w:cstheme="minorHAnsi"/>
          <w:sz w:val="24"/>
          <w:szCs w:val="24"/>
        </w:rPr>
        <w:t xml:space="preserve">höz, majd a </w:t>
      </w:r>
      <w:r w:rsidR="00C855A4" w:rsidRPr="00C855A4">
        <w:rPr>
          <w:rFonts w:asciiTheme="majorHAnsi" w:hAnsiTheme="majorHAnsi" w:cstheme="minorHAnsi"/>
          <w:b/>
          <w:sz w:val="24"/>
          <w:szCs w:val="24"/>
        </w:rPr>
        <w:t>Békás szoroshoz</w:t>
      </w:r>
      <w:r w:rsidR="00C855A4" w:rsidRPr="001A3E57">
        <w:rPr>
          <w:rFonts w:asciiTheme="majorHAnsi" w:hAnsiTheme="majorHAnsi" w:cstheme="minorHAnsi"/>
          <w:sz w:val="24"/>
          <w:szCs w:val="24"/>
        </w:rPr>
        <w:t xml:space="preserve">, </w:t>
      </w:r>
      <w:r w:rsidR="00C855A4">
        <w:rPr>
          <w:rFonts w:asciiTheme="majorHAnsi" w:hAnsiTheme="majorHAnsi" w:cstheme="minorHAnsi"/>
          <w:sz w:val="24"/>
          <w:szCs w:val="24"/>
        </w:rPr>
        <w:t xml:space="preserve">a </w:t>
      </w:r>
      <w:r w:rsidR="00C855A4" w:rsidRPr="00C855A4">
        <w:rPr>
          <w:rFonts w:asciiTheme="majorHAnsi" w:hAnsiTheme="majorHAnsi" w:cstheme="minorHAnsi"/>
          <w:b/>
          <w:sz w:val="24"/>
          <w:szCs w:val="24"/>
        </w:rPr>
        <w:t>Gyilkos-tó</w:t>
      </w:r>
      <w:r w:rsidR="00C855A4" w:rsidRPr="001A3E57">
        <w:rPr>
          <w:rFonts w:asciiTheme="majorHAnsi" w:hAnsiTheme="majorHAnsi" w:cstheme="minorHAnsi"/>
          <w:sz w:val="24"/>
          <w:szCs w:val="24"/>
        </w:rPr>
        <w:t>hoz</w:t>
      </w:r>
      <w:r w:rsidR="00C855A4">
        <w:rPr>
          <w:rFonts w:asciiTheme="majorHAnsi" w:hAnsiTheme="majorHAnsi" w:cstheme="minorHAnsi"/>
          <w:sz w:val="24"/>
          <w:szCs w:val="24"/>
        </w:rPr>
        <w:t>, valamint</w:t>
      </w:r>
      <w:r w:rsidR="00C855A4">
        <w:rPr>
          <w:rFonts w:ascii="Palatino Linotype" w:hAnsi="Palatino Linotype"/>
          <w:sz w:val="24"/>
          <w:szCs w:val="24"/>
        </w:rPr>
        <w:t xml:space="preserve"> </w:t>
      </w:r>
      <w:r w:rsidR="00C855A4" w:rsidRPr="00C855A4">
        <w:rPr>
          <w:rFonts w:ascii="Palatino Linotype" w:hAnsi="Palatino Linotype"/>
          <w:b/>
          <w:sz w:val="24"/>
          <w:szCs w:val="24"/>
        </w:rPr>
        <w:t>Gyergyószentmiklós</w:t>
      </w:r>
      <w:r w:rsidR="00C855A4">
        <w:rPr>
          <w:rFonts w:ascii="Palatino Linotype" w:hAnsi="Palatino Linotype"/>
          <w:sz w:val="24"/>
          <w:szCs w:val="24"/>
        </w:rPr>
        <w:t>on az örmény templomhoz látogatunk el.</w:t>
      </w:r>
      <w:r w:rsidR="007A5156">
        <w:rPr>
          <w:rFonts w:asciiTheme="majorHAnsi" w:hAnsiTheme="majorHAnsi" w:cstheme="minorHAnsi"/>
          <w:sz w:val="24"/>
          <w:szCs w:val="24"/>
        </w:rPr>
        <w:t xml:space="preserve"> </w:t>
      </w:r>
      <w:r w:rsidRPr="001A3E57">
        <w:rPr>
          <w:rFonts w:asciiTheme="majorHAnsi" w:hAnsiTheme="majorHAnsi" w:cstheme="minorHAnsi"/>
          <w:sz w:val="24"/>
          <w:szCs w:val="24"/>
        </w:rPr>
        <w:t>Este vacsora, szállás.</w:t>
      </w:r>
    </w:p>
    <w:p w:rsidR="00C855A4" w:rsidRDefault="00527E5F" w:rsidP="00453DD0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A3E57">
        <w:rPr>
          <w:rFonts w:asciiTheme="majorHAnsi" w:hAnsiTheme="majorHAnsi" w:cstheme="minorHAnsi"/>
          <w:b/>
          <w:sz w:val="24"/>
          <w:szCs w:val="24"/>
        </w:rPr>
        <w:t>5. nap:</w:t>
      </w:r>
      <w:r w:rsidR="00BC390C" w:rsidRPr="001A3E57">
        <w:rPr>
          <w:rFonts w:asciiTheme="majorHAnsi" w:hAnsiTheme="majorHAnsi" w:cstheme="minorHAnsi"/>
          <w:sz w:val="24"/>
          <w:szCs w:val="24"/>
        </w:rPr>
        <w:t xml:space="preserve"> </w:t>
      </w:r>
      <w:r w:rsidRPr="001A3E57">
        <w:rPr>
          <w:rFonts w:asciiTheme="majorHAnsi" w:hAnsiTheme="majorHAnsi" w:cstheme="minorHAnsi"/>
          <w:sz w:val="24"/>
          <w:szCs w:val="24"/>
        </w:rPr>
        <w:t>Reggeli után hazaindulás rövid pihenőkkel</w:t>
      </w:r>
      <w:r w:rsidR="00FF4BA7" w:rsidRPr="001A3E57">
        <w:rPr>
          <w:rFonts w:asciiTheme="majorHAnsi" w:hAnsiTheme="majorHAnsi" w:cstheme="minorHAnsi"/>
          <w:sz w:val="24"/>
          <w:szCs w:val="24"/>
        </w:rPr>
        <w:t>.</w:t>
      </w:r>
      <w:r w:rsidR="007A5156">
        <w:rPr>
          <w:rFonts w:asciiTheme="majorHAnsi" w:hAnsiTheme="majorHAnsi" w:cstheme="minorHAnsi"/>
          <w:sz w:val="24"/>
          <w:szCs w:val="24"/>
        </w:rPr>
        <w:t xml:space="preserve"> Korondon vásárlási lehetőség a kirakodóvásárban. Érkezés Magyarországra a késő esti órákban.</w:t>
      </w:r>
      <w:r w:rsidR="00C855A4">
        <w:rPr>
          <w:rFonts w:asciiTheme="majorHAnsi" w:hAnsiTheme="majorHAnsi" w:cstheme="minorHAnsi"/>
          <w:sz w:val="24"/>
          <w:szCs w:val="24"/>
        </w:rPr>
        <w:t xml:space="preserve"> </w:t>
      </w:r>
    </w:p>
    <w:p w:rsidR="00451406" w:rsidRDefault="00451406" w:rsidP="00451406">
      <w:pPr>
        <w:spacing w:after="0" w:line="240" w:lineRule="auto"/>
        <w:jc w:val="both"/>
        <w:rPr>
          <w:rFonts w:asciiTheme="majorHAnsi" w:hAnsiTheme="majorHAnsi"/>
        </w:rPr>
      </w:pPr>
    </w:p>
    <w:p w:rsidR="00453DD0" w:rsidRPr="003D4668" w:rsidRDefault="00453DD0" w:rsidP="00451406">
      <w:pPr>
        <w:spacing w:after="0" w:line="240" w:lineRule="auto"/>
        <w:jc w:val="center"/>
        <w:rPr>
          <w:rFonts w:asciiTheme="majorHAnsi" w:hAnsiTheme="majorHAnsi"/>
        </w:rPr>
      </w:pPr>
      <w:r w:rsidRPr="003D4668">
        <w:rPr>
          <w:rFonts w:asciiTheme="majorHAnsi" w:hAnsiTheme="majorHAnsi"/>
        </w:rPr>
        <w:t xml:space="preserve">Minimális létszám: 35 fő. </w:t>
      </w:r>
      <w:r>
        <w:rPr>
          <w:rFonts w:asciiTheme="majorHAnsi" w:hAnsiTheme="majorHAnsi"/>
        </w:rPr>
        <w:t xml:space="preserve"> </w:t>
      </w:r>
      <w:r w:rsidRPr="003D4668">
        <w:rPr>
          <w:rFonts w:asciiTheme="majorHAnsi" w:hAnsiTheme="majorHAnsi"/>
        </w:rPr>
        <w:t>A programváltoztatás jogát fenntartjuk!</w:t>
      </w:r>
    </w:p>
    <w:p w:rsidR="00453DD0" w:rsidRDefault="009561A4" w:rsidP="00453DD0">
      <w:pPr>
        <w:spacing w:after="0" w:line="240" w:lineRule="auto"/>
        <w:jc w:val="center"/>
        <w:rPr>
          <w:rFonts w:asciiTheme="majorHAnsi" w:hAnsiTheme="majorHAnsi"/>
          <w:b/>
          <w:color w:val="FF0000"/>
          <w:sz w:val="36"/>
          <w:szCs w:val="36"/>
        </w:rPr>
      </w:pPr>
      <w:r w:rsidRPr="003D4668">
        <w:rPr>
          <w:rFonts w:asciiTheme="majorHAnsi" w:hAnsiTheme="majorHAnsi"/>
          <w:b/>
          <w:color w:val="FF0000"/>
          <w:sz w:val="36"/>
          <w:szCs w:val="36"/>
        </w:rPr>
        <w:t xml:space="preserve">Részvételi díj: </w:t>
      </w:r>
      <w:r w:rsidR="002064C0" w:rsidRPr="003D4668">
        <w:rPr>
          <w:rFonts w:asciiTheme="majorHAnsi" w:hAnsiTheme="majorHAnsi"/>
          <w:b/>
          <w:color w:val="FF0000"/>
          <w:sz w:val="36"/>
          <w:szCs w:val="36"/>
        </w:rPr>
        <w:t>64</w:t>
      </w:r>
      <w:r w:rsidR="00AF3948" w:rsidRPr="003D4668">
        <w:rPr>
          <w:rFonts w:asciiTheme="majorHAnsi" w:hAnsiTheme="majorHAnsi"/>
          <w:b/>
          <w:color w:val="FF0000"/>
          <w:sz w:val="36"/>
          <w:szCs w:val="36"/>
        </w:rPr>
        <w:t>.</w:t>
      </w:r>
      <w:r w:rsidRPr="003D4668">
        <w:rPr>
          <w:rFonts w:asciiTheme="majorHAnsi" w:hAnsiTheme="majorHAnsi"/>
          <w:b/>
          <w:color w:val="FF0000"/>
          <w:sz w:val="36"/>
          <w:szCs w:val="36"/>
        </w:rPr>
        <w:t>9</w:t>
      </w:r>
      <w:r w:rsidR="00AF3948" w:rsidRPr="003D4668">
        <w:rPr>
          <w:rFonts w:asciiTheme="majorHAnsi" w:hAnsiTheme="majorHAnsi"/>
          <w:b/>
          <w:color w:val="FF0000"/>
          <w:sz w:val="36"/>
          <w:szCs w:val="36"/>
        </w:rPr>
        <w:t>00 Ft/fő</w:t>
      </w:r>
    </w:p>
    <w:p w:rsidR="004043D1" w:rsidRDefault="004043D1" w:rsidP="00453DD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C24F5E" w:rsidRDefault="00736EDF" w:rsidP="00453DD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Admini</w:t>
      </w:r>
      <w:r w:rsidR="009561A4" w:rsidRPr="003D4668">
        <w:rPr>
          <w:rFonts w:asciiTheme="majorHAnsi" w:hAnsiTheme="majorHAnsi"/>
          <w:sz w:val="24"/>
          <w:szCs w:val="24"/>
        </w:rPr>
        <w:t>sztrációs díj 500 Ft/fő</w:t>
      </w:r>
    </w:p>
    <w:p w:rsidR="006B31AA" w:rsidRDefault="00453DD0" w:rsidP="004043D1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Egyágyas felár: 12.980 Ft</w:t>
      </w:r>
      <w:r w:rsidR="006B31AA">
        <w:rPr>
          <w:rFonts w:asciiTheme="majorHAnsi" w:hAnsiTheme="majorHAnsi"/>
          <w:sz w:val="24"/>
          <w:szCs w:val="24"/>
        </w:rPr>
        <w:t>. Gyerek</w:t>
      </w:r>
      <w:r w:rsidR="006B31AA" w:rsidRPr="006B31AA">
        <w:rPr>
          <w:rFonts w:asciiTheme="majorHAnsi" w:hAnsiTheme="majorHAnsi"/>
          <w:sz w:val="24"/>
          <w:szCs w:val="24"/>
        </w:rPr>
        <w:t>ár 12 éves korig: 55.000 Ft/fő</w:t>
      </w:r>
    </w:p>
    <w:p w:rsidR="004043D1" w:rsidRPr="006B31AA" w:rsidRDefault="004043D1" w:rsidP="004043D1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AF3948" w:rsidRPr="003D4668" w:rsidRDefault="00AF3948" w:rsidP="004043D1">
      <w:pPr>
        <w:spacing w:after="0"/>
        <w:jc w:val="center"/>
        <w:rPr>
          <w:rFonts w:asciiTheme="majorHAnsi" w:hAnsiTheme="majorHAnsi"/>
        </w:rPr>
      </w:pPr>
      <w:r w:rsidRPr="003D4668">
        <w:rPr>
          <w:rFonts w:asciiTheme="majorHAnsi" w:hAnsiTheme="majorHAnsi"/>
          <w:b/>
        </w:rPr>
        <w:t>A részvételi díj tartalmazza</w:t>
      </w:r>
      <w:r w:rsidRPr="003D4668">
        <w:rPr>
          <w:rFonts w:asciiTheme="majorHAnsi" w:hAnsiTheme="majorHAnsi"/>
        </w:rPr>
        <w:t>: utazást autóbusszal, 4 éjszaka szállás</w:t>
      </w:r>
      <w:r w:rsidR="007A5156">
        <w:rPr>
          <w:rFonts w:asciiTheme="majorHAnsi" w:hAnsiTheme="majorHAnsi"/>
        </w:rPr>
        <w:t>t</w:t>
      </w:r>
      <w:r w:rsidR="00AA5C0E">
        <w:rPr>
          <w:rFonts w:asciiTheme="majorHAnsi" w:hAnsiTheme="majorHAnsi"/>
        </w:rPr>
        <w:t xml:space="preserve"> hotelben</w:t>
      </w:r>
      <w:r w:rsidRPr="003D4668">
        <w:rPr>
          <w:rFonts w:asciiTheme="majorHAnsi" w:hAnsiTheme="majorHAnsi"/>
        </w:rPr>
        <w:t>, félpanziós ellátást.</w:t>
      </w:r>
    </w:p>
    <w:p w:rsidR="004043D1" w:rsidRDefault="00AF3948" w:rsidP="004043D1">
      <w:pPr>
        <w:spacing w:after="0"/>
        <w:jc w:val="center"/>
        <w:rPr>
          <w:rFonts w:asciiTheme="majorHAnsi" w:hAnsiTheme="majorHAnsi"/>
        </w:rPr>
      </w:pPr>
      <w:r w:rsidRPr="003D4668">
        <w:rPr>
          <w:rFonts w:asciiTheme="majorHAnsi" w:hAnsiTheme="majorHAnsi"/>
          <w:b/>
        </w:rPr>
        <w:t xml:space="preserve">A részvételi díj </w:t>
      </w:r>
      <w:r w:rsidR="001F1F4D" w:rsidRPr="003D4668">
        <w:rPr>
          <w:rFonts w:asciiTheme="majorHAnsi" w:hAnsiTheme="majorHAnsi"/>
          <w:b/>
        </w:rPr>
        <w:t>nem</w:t>
      </w:r>
      <w:r w:rsidRPr="003D4668">
        <w:rPr>
          <w:rFonts w:asciiTheme="majorHAnsi" w:hAnsiTheme="majorHAnsi"/>
          <w:b/>
        </w:rPr>
        <w:t xml:space="preserve"> tartalmazza</w:t>
      </w:r>
      <w:r w:rsidRPr="003D4668">
        <w:rPr>
          <w:rFonts w:asciiTheme="majorHAnsi" w:hAnsiTheme="majorHAnsi"/>
        </w:rPr>
        <w:t xml:space="preserve">: </w:t>
      </w:r>
      <w:r w:rsidR="0076224E">
        <w:rPr>
          <w:rFonts w:asciiTheme="majorHAnsi" w:hAnsiTheme="majorHAnsi"/>
        </w:rPr>
        <w:t>adminisztrációs</w:t>
      </w:r>
      <w:r w:rsidRPr="003D4668">
        <w:rPr>
          <w:rFonts w:asciiTheme="majorHAnsi" w:hAnsiTheme="majorHAnsi"/>
        </w:rPr>
        <w:t xml:space="preserve"> díj</w:t>
      </w:r>
      <w:r w:rsidR="003A69EF" w:rsidRPr="003D4668">
        <w:rPr>
          <w:rFonts w:asciiTheme="majorHAnsi" w:hAnsiTheme="majorHAnsi"/>
        </w:rPr>
        <w:t>at</w:t>
      </w:r>
      <w:r w:rsidR="001F1F4D" w:rsidRPr="003D4668">
        <w:rPr>
          <w:rFonts w:asciiTheme="majorHAnsi" w:hAnsiTheme="majorHAnsi"/>
        </w:rPr>
        <w:t xml:space="preserve">, </w:t>
      </w:r>
      <w:r w:rsidR="003A69EF" w:rsidRPr="003D4668">
        <w:rPr>
          <w:rFonts w:asciiTheme="majorHAnsi" w:hAnsiTheme="majorHAnsi"/>
        </w:rPr>
        <w:t xml:space="preserve">belépőket (kb. </w:t>
      </w:r>
      <w:r w:rsidR="006B31AA">
        <w:rPr>
          <w:rFonts w:asciiTheme="majorHAnsi" w:hAnsiTheme="majorHAnsi"/>
        </w:rPr>
        <w:t>60</w:t>
      </w:r>
      <w:r w:rsidR="00236A4A">
        <w:rPr>
          <w:rFonts w:asciiTheme="majorHAnsi" w:hAnsiTheme="majorHAnsi"/>
        </w:rPr>
        <w:t xml:space="preserve"> RON/fő</w:t>
      </w:r>
      <w:r w:rsidR="003A69EF" w:rsidRPr="003D4668">
        <w:rPr>
          <w:rFonts w:asciiTheme="majorHAnsi" w:hAnsiTheme="majorHAnsi"/>
        </w:rPr>
        <w:t xml:space="preserve">), </w:t>
      </w:r>
    </w:p>
    <w:p w:rsidR="00AF3948" w:rsidRDefault="003A69EF" w:rsidP="004043D1">
      <w:pPr>
        <w:spacing w:after="0"/>
        <w:jc w:val="center"/>
        <w:rPr>
          <w:rFonts w:asciiTheme="majorHAnsi" w:hAnsiTheme="majorHAnsi"/>
        </w:rPr>
      </w:pPr>
      <w:r w:rsidRPr="003D4668">
        <w:rPr>
          <w:rFonts w:asciiTheme="majorHAnsi" w:hAnsiTheme="majorHAnsi"/>
        </w:rPr>
        <w:t>utasbiztosítást</w:t>
      </w:r>
      <w:r w:rsidR="004043D1">
        <w:rPr>
          <w:rFonts w:asciiTheme="majorHAnsi" w:hAnsiTheme="majorHAnsi"/>
        </w:rPr>
        <w:t xml:space="preserve"> (2275 Ft/fő)</w:t>
      </w:r>
      <w:r w:rsidR="006B31AA">
        <w:rPr>
          <w:rFonts w:asciiTheme="majorHAnsi" w:hAnsiTheme="majorHAnsi"/>
        </w:rPr>
        <w:t>, útlemondási biztosítást</w:t>
      </w:r>
      <w:r w:rsidRPr="003D4668">
        <w:rPr>
          <w:rFonts w:asciiTheme="majorHAnsi" w:hAnsiTheme="majorHAnsi"/>
        </w:rPr>
        <w:t>.</w:t>
      </w:r>
    </w:p>
    <w:p w:rsidR="00451406" w:rsidRDefault="00451406" w:rsidP="00451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Jelentkezés</w:t>
      </w:r>
      <w:r w:rsidRPr="004514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  <w:r w:rsidRPr="004514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Varga Bélá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né</w:t>
      </w:r>
      <w:r w:rsidRPr="004514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51406">
        <w:rPr>
          <w:rFonts w:ascii="Times New Roman" w:eastAsia="Times New Roman" w:hAnsi="Times New Roman" w:cs="Times New Roman"/>
          <w:sz w:val="24"/>
          <w:szCs w:val="24"/>
        </w:rPr>
        <w:t xml:space="preserve">(Tapolcai Közös Önk. Hivatal, 56-os iroda, Tel.:87-511-157, 30-531-0540) </w:t>
      </w:r>
      <w:r w:rsidRPr="00451406">
        <w:rPr>
          <w:rFonts w:ascii="Times New Roman" w:eastAsia="Times New Roman" w:hAnsi="Times New Roman" w:cs="Times New Roman"/>
          <w:sz w:val="24"/>
          <w:szCs w:val="24"/>
          <w:u w:val="single"/>
        </w:rPr>
        <w:t>Jelentkezési határidő: 2018. február 28.</w:t>
      </w:r>
      <w:r w:rsidRPr="00451406">
        <w:rPr>
          <w:rFonts w:ascii="Times New Roman" w:eastAsia="Times New Roman" w:hAnsi="Times New Roman" w:cs="Times New Roman"/>
          <w:sz w:val="24"/>
          <w:szCs w:val="24"/>
        </w:rPr>
        <w:t xml:space="preserve"> Előleg: 20 000 Ft, melyet a jelentkezéssel egyidőben,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legkésőbb</w:t>
      </w:r>
      <w:r w:rsidRPr="00451406">
        <w:rPr>
          <w:rFonts w:ascii="Times New Roman" w:eastAsia="Times New Roman" w:hAnsi="Times New Roman" w:cs="Times New Roman"/>
          <w:sz w:val="24"/>
          <w:szCs w:val="24"/>
        </w:rPr>
        <w:t xml:space="preserve"> február 28-áig kell befizetni. </w:t>
      </w:r>
      <w:r w:rsidRPr="00451406">
        <w:rPr>
          <w:rFonts w:ascii="Times New Roman" w:eastAsia="Times New Roman" w:hAnsi="Times New Roman" w:cs="Times New Roman"/>
          <w:sz w:val="24"/>
          <w:szCs w:val="24"/>
          <w:u w:val="single"/>
        </w:rPr>
        <w:t>Második részlet (44 900 Ft)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+ biztosítás</w:t>
      </w:r>
      <w:r w:rsidRPr="004514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befizetési határideje</w:t>
      </w:r>
      <w:r w:rsidR="0060135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2018.</w:t>
      </w:r>
      <w:r w:rsidRPr="004514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április 20.</w:t>
      </w:r>
    </w:p>
    <w:p w:rsidR="00FC12BD" w:rsidRDefault="00FC12BD" w:rsidP="00451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451406" w:rsidRPr="00451406" w:rsidRDefault="00451406" w:rsidP="00451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Törzsutasoknak 5% kedvezmény!</w:t>
      </w:r>
    </w:p>
    <w:p w:rsidR="00451406" w:rsidRDefault="00451406" w:rsidP="00451406"/>
    <w:sectPr w:rsidR="00451406" w:rsidSect="00B27FC6">
      <w:pgSz w:w="11906" w:h="16838"/>
      <w:pgMar w:top="709" w:right="849" w:bottom="709" w:left="993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5E"/>
    <w:rsid w:val="00047DE0"/>
    <w:rsid w:val="00057F78"/>
    <w:rsid w:val="000E31A1"/>
    <w:rsid w:val="00127E7D"/>
    <w:rsid w:val="00145E6E"/>
    <w:rsid w:val="001A3E57"/>
    <w:rsid w:val="001A5DA2"/>
    <w:rsid w:val="001F1F4D"/>
    <w:rsid w:val="002064C0"/>
    <w:rsid w:val="00236A4A"/>
    <w:rsid w:val="00250D9B"/>
    <w:rsid w:val="00282071"/>
    <w:rsid w:val="002A161B"/>
    <w:rsid w:val="002C7431"/>
    <w:rsid w:val="002E44C4"/>
    <w:rsid w:val="003122B9"/>
    <w:rsid w:val="0031489A"/>
    <w:rsid w:val="003A69EF"/>
    <w:rsid w:val="003D4668"/>
    <w:rsid w:val="004043D1"/>
    <w:rsid w:val="00451406"/>
    <w:rsid w:val="00453DD0"/>
    <w:rsid w:val="00500D10"/>
    <w:rsid w:val="00527E5F"/>
    <w:rsid w:val="00601359"/>
    <w:rsid w:val="00647F8F"/>
    <w:rsid w:val="006B31AA"/>
    <w:rsid w:val="006C09F6"/>
    <w:rsid w:val="006D496B"/>
    <w:rsid w:val="00736EDF"/>
    <w:rsid w:val="0076224E"/>
    <w:rsid w:val="007A5156"/>
    <w:rsid w:val="007D05C7"/>
    <w:rsid w:val="00836F75"/>
    <w:rsid w:val="008901C4"/>
    <w:rsid w:val="009561A4"/>
    <w:rsid w:val="00971FF8"/>
    <w:rsid w:val="009D110E"/>
    <w:rsid w:val="00AA5C0E"/>
    <w:rsid w:val="00AE0A12"/>
    <w:rsid w:val="00AF3948"/>
    <w:rsid w:val="00B27FC6"/>
    <w:rsid w:val="00B96A36"/>
    <w:rsid w:val="00BB434E"/>
    <w:rsid w:val="00BC390C"/>
    <w:rsid w:val="00C00E67"/>
    <w:rsid w:val="00C22A03"/>
    <w:rsid w:val="00C24F5E"/>
    <w:rsid w:val="00C855A4"/>
    <w:rsid w:val="00CA1161"/>
    <w:rsid w:val="00CA3C2F"/>
    <w:rsid w:val="00D1615C"/>
    <w:rsid w:val="00D9393C"/>
    <w:rsid w:val="00DA0C78"/>
    <w:rsid w:val="00E14326"/>
    <w:rsid w:val="00EA1199"/>
    <w:rsid w:val="00EC6259"/>
    <w:rsid w:val="00ED307B"/>
    <w:rsid w:val="00F267A3"/>
    <w:rsid w:val="00FC12BD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BD8A8-051D-4DBF-B949-B50BEA35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EC625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Lucida Handwriting" w:eastAsia="Times New Roman" w:hAnsi="Lucida Handwriting" w:cs="Times New Roman"/>
      <w:b/>
      <w:sz w:val="28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C24F5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69EF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EC6259"/>
    <w:rPr>
      <w:rFonts w:ascii="Lucida Handwriting" w:eastAsia="Times New Roman" w:hAnsi="Lucida Handwriting" w:cs="Times New Roman"/>
      <w:b/>
      <w:sz w:val="28"/>
      <w:szCs w:val="20"/>
      <w:u w:val="single"/>
      <w:lang w:eastAsia="hu-HU"/>
    </w:rPr>
  </w:style>
  <w:style w:type="character" w:styleId="Hiperhivatkozs">
    <w:name w:val="Hyperlink"/>
    <w:rsid w:val="00EC6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Meli</cp:lastModifiedBy>
  <cp:revision>2</cp:revision>
  <cp:lastPrinted>2017-01-10T13:13:00Z</cp:lastPrinted>
  <dcterms:created xsi:type="dcterms:W3CDTF">2018-02-05T10:13:00Z</dcterms:created>
  <dcterms:modified xsi:type="dcterms:W3CDTF">2018-02-05T10:13:00Z</dcterms:modified>
</cp:coreProperties>
</file>